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840C" w14:textId="77777777"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14:paraId="2B54B9AB" w14:textId="77777777"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C63B1E1" w14:textId="77777777"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выполнении плана работы территориальной избирательной</w:t>
      </w:r>
      <w:r w:rsidR="007A4B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города Сургута за 2019</w:t>
      </w:r>
    </w:p>
    <w:p w14:paraId="4FA321B8" w14:textId="6ED46A4A" w:rsidR="001806D4" w:rsidRDefault="00C619E9" w:rsidP="001806D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городе Сургуте по состоянию на 01</w:t>
      </w:r>
      <w:r w:rsidR="004A6645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2020 года зарегистрировано </w:t>
      </w:r>
      <w:r w:rsidR="008A3DCD">
        <w:rPr>
          <w:rFonts w:ascii="Times New Roman" w:hAnsi="Times New Roman"/>
          <w:sz w:val="28"/>
          <w:szCs w:val="28"/>
        </w:rPr>
        <w:t>280020</w:t>
      </w:r>
      <w:r>
        <w:rPr>
          <w:rFonts w:ascii="Times New Roman" w:hAnsi="Times New Roman"/>
          <w:sz w:val="28"/>
          <w:szCs w:val="28"/>
        </w:rPr>
        <w:t xml:space="preserve"> избирателей. Образовано 127 избирательных участков и 127 участковых избирательных комиссий, сформированных со сроком их полномочий на пять лет. В составе данных комиссий на постоянной основе утвержден</w:t>
      </w:r>
      <w:r w:rsidR="0058608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FF3DFE">
        <w:rPr>
          <w:rFonts w:ascii="Times New Roman" w:hAnsi="Times New Roman"/>
          <w:sz w:val="28"/>
          <w:szCs w:val="28"/>
        </w:rPr>
        <w:t>18</w:t>
      </w:r>
      <w:r w:rsidR="00586086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5860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комиссий с правом решающего голоса, а также сформирован резерв составов участковых избирательных комиссий в количестве </w:t>
      </w:r>
      <w:r w:rsidR="003F3232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14:paraId="1234EE30" w14:textId="55F33223" w:rsidR="00330981" w:rsidRPr="001806D4" w:rsidRDefault="007A4BD6" w:rsidP="001806D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886226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территориальной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избирательной комиссии города Сургута (далее по тексту – ТИК)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была направлена на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13A258D1" w14:textId="4078FB11" w:rsidR="008616F7" w:rsidRDefault="008616F7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-уточнение границ избирательных участков в связи с вводо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>м в эксплуатацию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большого количества 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жилых домов; образование новых избирательных участков</w:t>
      </w:r>
      <w:r w:rsidR="00621ED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636184D" w14:textId="71E987E9" w:rsidR="00330981" w:rsidRDefault="00330981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586086">
        <w:rPr>
          <w:rFonts w:ascii="Times New Roman" w:eastAsia="Times New Roman" w:hAnsi="Times New Roman"/>
          <w:bCs/>
          <w:sz w:val="28"/>
          <w:szCs w:val="28"/>
          <w:lang w:eastAsia="ru-RU"/>
        </w:rPr>
        <w:t>переформирование</w:t>
      </w:r>
      <w:r w:rsidR="00886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составов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 комиссий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06D4" w:rsidRPr="00CB444A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избирательных участков</w:t>
      </w:r>
      <w:r w:rsidR="001806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по тексту – УИК)</w:t>
      </w:r>
      <w:r w:rsidR="00861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№689 по № 693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истечением пятилетнего срока 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полномочий;</w:t>
      </w:r>
    </w:p>
    <w:p w14:paraId="320F20FB" w14:textId="2601C980" w:rsidR="001806D4" w:rsidRDefault="001806D4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86086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</w:t>
      </w:r>
      <w:r w:rsidR="00886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4-х новых </w:t>
      </w:r>
      <w:r>
        <w:rPr>
          <w:rFonts w:ascii="Times New Roman" w:hAnsi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избирательных участков с №711 по №</w:t>
      </w:r>
      <w:r w:rsidRPr="00CB444A">
        <w:rPr>
          <w:rFonts w:ascii="Times New Roman" w:eastAsia="Times New Roman" w:hAnsi="Times New Roman"/>
          <w:bCs/>
          <w:sz w:val="28"/>
          <w:szCs w:val="28"/>
          <w:lang w:eastAsia="ru-RU"/>
        </w:rPr>
        <w:t>714 в связи с увеличением численности избирателей, зарегистрированных на территории города Сургута;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44F1BA9" w14:textId="549F0C76" w:rsidR="00330981" w:rsidRDefault="00586086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-обучение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членов УИК города</w:t>
      </w:r>
      <w:r w:rsidR="007A4B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Сургута и резерва составов УИК;</w:t>
      </w:r>
    </w:p>
    <w:p w14:paraId="19E50C7F" w14:textId="7213CB90" w:rsidR="007A4BD6" w:rsidRDefault="007A4BD6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проведение мероприятий по правовому просвещению различных возрастных категорий избирателей города Сургута.</w:t>
      </w:r>
    </w:p>
    <w:p w14:paraId="031D1F69" w14:textId="77777777" w:rsidR="00330981" w:rsidRDefault="00330981" w:rsidP="001806D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работы территориально</w:t>
      </w:r>
      <w:r w:rsidR="007A4BD6">
        <w:rPr>
          <w:rFonts w:ascii="Times New Roman" w:eastAsia="Times New Roman" w:hAnsi="Times New Roman"/>
          <w:sz w:val="28"/>
          <w:szCs w:val="28"/>
          <w:lang w:eastAsia="ru-RU"/>
        </w:rPr>
        <w:t>й избирательной комиссии за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 в полном объеме.</w:t>
      </w:r>
    </w:p>
    <w:p w14:paraId="0F4AA643" w14:textId="4CFBE1CC" w:rsidR="00330981" w:rsidRPr="0020031C" w:rsidRDefault="008616F7" w:rsidP="003B696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0981" w:rsidRPr="0020031C">
        <w:rPr>
          <w:rFonts w:ascii="Times New Roman" w:hAnsi="Times New Roman"/>
          <w:b/>
          <w:sz w:val="28"/>
          <w:szCs w:val="28"/>
          <w:u w:val="single"/>
        </w:rPr>
        <w:t xml:space="preserve">. Переформирование составов УИК, </w:t>
      </w:r>
      <w:r w:rsidR="004B7657">
        <w:rPr>
          <w:rFonts w:ascii="Times New Roman" w:hAnsi="Times New Roman"/>
          <w:b/>
          <w:sz w:val="28"/>
          <w:szCs w:val="28"/>
          <w:u w:val="single"/>
        </w:rPr>
        <w:t xml:space="preserve">в связи с </w:t>
      </w:r>
      <w:r w:rsidR="00586086">
        <w:rPr>
          <w:rFonts w:ascii="Times New Roman" w:hAnsi="Times New Roman"/>
          <w:b/>
          <w:sz w:val="28"/>
          <w:szCs w:val="28"/>
          <w:u w:val="single"/>
        </w:rPr>
        <w:t xml:space="preserve">истечением </w:t>
      </w:r>
      <w:r w:rsidR="00586086" w:rsidRPr="0020031C">
        <w:rPr>
          <w:rFonts w:ascii="Times New Roman" w:hAnsi="Times New Roman"/>
          <w:b/>
          <w:sz w:val="28"/>
          <w:szCs w:val="28"/>
          <w:u w:val="single"/>
        </w:rPr>
        <w:t>срока</w:t>
      </w:r>
      <w:r w:rsidR="00330981" w:rsidRPr="0020031C">
        <w:rPr>
          <w:rFonts w:ascii="Times New Roman" w:hAnsi="Times New Roman"/>
          <w:b/>
          <w:sz w:val="28"/>
          <w:szCs w:val="28"/>
          <w:u w:val="single"/>
        </w:rPr>
        <w:t xml:space="preserve"> полномочий</w:t>
      </w:r>
      <w:r w:rsidR="004B7657">
        <w:rPr>
          <w:rFonts w:ascii="Times New Roman" w:hAnsi="Times New Roman"/>
          <w:b/>
          <w:sz w:val="28"/>
          <w:szCs w:val="28"/>
          <w:u w:val="single"/>
        </w:rPr>
        <w:t>. Формирование новых избирательных комиссий.</w:t>
      </w:r>
    </w:p>
    <w:p w14:paraId="3DD904C6" w14:textId="0F3C061E" w:rsidR="001E490F" w:rsidRPr="00732AF8" w:rsidRDefault="004B7657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августе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A66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истек пятилетни</w:t>
      </w:r>
      <w:r w:rsidR="004A6645">
        <w:rPr>
          <w:rFonts w:ascii="Times New Roman" w:eastAsia="Times New Roman" w:hAnsi="Times New Roman"/>
          <w:sz w:val="28"/>
          <w:szCs w:val="28"/>
          <w:lang w:eastAsia="ru-RU"/>
        </w:rPr>
        <w:t xml:space="preserve">й срок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полномочи</w:t>
      </w:r>
      <w:r w:rsidR="004A664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</w:t>
      </w:r>
      <w:r w:rsidR="001E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пяти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 w:rsidRPr="00732AF8">
        <w:rPr>
          <w:rFonts w:ascii="Times New Roman" w:eastAsia="Times New Roman" w:hAnsi="Times New Roman"/>
          <w:sz w:val="28"/>
          <w:szCs w:val="28"/>
          <w:lang w:eastAsia="ru-RU"/>
        </w:rPr>
        <w:t>участковых избирательных комиссий с правом решающего голоса</w:t>
      </w:r>
      <w:r w:rsidR="001E490F"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>с № 689 по № 693</w:t>
      </w:r>
      <w:r w:rsidR="00330981" w:rsidRPr="0073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490F" w:rsidRPr="0073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ростом по состоянию на 01 июля 2019 года количества зарегистрированных </w:t>
      </w:r>
      <w:r w:rsidR="004A6645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города Сургута 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избирателей постановлением Администрации </w:t>
      </w:r>
      <w:r w:rsidR="00977B39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 городской округ город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Сургут от</w:t>
      </w:r>
      <w:r w:rsidR="00977B39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26.09.2019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977B39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7115 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77B39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образовании избирательных участков  на территории города  Сургута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территории города Сургута были образованы дополнительно еще четыре избирательных участка с № 711 по </w:t>
      </w:r>
      <w:r w:rsidR="00977B39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>№ 714.</w:t>
      </w:r>
    </w:p>
    <w:p w14:paraId="499905C2" w14:textId="3113CFE0" w:rsidR="00330981" w:rsidRDefault="00330981" w:rsidP="00EC1E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 w:rsidRPr="00732AF8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</w:t>
      </w:r>
      <w:r w:rsidR="001E490F"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Сургута проделала большую </w:t>
      </w:r>
      <w:r w:rsidRPr="00732AF8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1E490F" w:rsidRPr="00732A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новых составов </w:t>
      </w:r>
      <w:r w:rsidR="001E490F" w:rsidRPr="00732AF8">
        <w:rPr>
          <w:rFonts w:ascii="Times New Roman" w:eastAsia="Times New Roman" w:hAnsi="Times New Roman"/>
          <w:sz w:val="28"/>
          <w:szCs w:val="28"/>
          <w:lang w:eastAsia="ru-RU"/>
        </w:rPr>
        <w:t>девяти</w:t>
      </w:r>
      <w:r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 избирательных комиссий</w:t>
      </w:r>
      <w:r w:rsidR="00977B39" w:rsidRPr="00732AF8">
        <w:rPr>
          <w:rFonts w:ascii="Times New Roman" w:eastAsia="Times New Roman" w:hAnsi="Times New Roman"/>
          <w:sz w:val="28"/>
          <w:szCs w:val="28"/>
          <w:lang w:eastAsia="ru-RU"/>
        </w:rPr>
        <w:t>, состав которых был утвержден постановлением территориальной комиссии от 02.</w:t>
      </w:r>
      <w:r w:rsidR="00732AF8" w:rsidRPr="00732AF8"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 w:rsidR="00977B39"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2019 №769 «О формировании участковых избирательных комиссий </w:t>
      </w:r>
      <w:r w:rsidR="00977B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избирательных участков </w:t>
      </w:r>
      <w:r w:rsidR="00977B39" w:rsidRPr="001E490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 № 689 по № 693</w:t>
      </w:r>
      <w:r w:rsidR="00977B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и с                         </w:t>
      </w:r>
      <w:r w:rsidR="00977B39" w:rsidRPr="001E490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977B39" w:rsidRPr="001E490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 xml:space="preserve">№ </w:t>
      </w:r>
      <w:r w:rsidR="00977B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711</w:t>
      </w:r>
      <w:r w:rsidR="00977B39" w:rsidRPr="001E490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по № </w:t>
      </w:r>
      <w:r w:rsidR="00977B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714</w:t>
      </w:r>
      <w:r w:rsidR="00977B39" w:rsidRPr="001E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77B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участковых комиссий</w:t>
      </w:r>
      <w:r w:rsidR="00EC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ыл утвержден график приема предложений в составы участковых избирательных комиссий и </w:t>
      </w:r>
      <w:r w:rsidR="00EC1E26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886226">
        <w:rPr>
          <w:rFonts w:ascii="Times New Roman" w:eastAsia="Times New Roman" w:hAnsi="Times New Roman"/>
          <w:sz w:val="28"/>
          <w:szCs w:val="28"/>
          <w:lang w:eastAsia="ru-RU"/>
        </w:rPr>
        <w:t>резерва с</w:t>
      </w:r>
      <w:r w:rsidR="001E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E26">
        <w:rPr>
          <w:rFonts w:ascii="Times New Roman" w:eastAsia="Times New Roman" w:hAnsi="Times New Roman"/>
          <w:sz w:val="28"/>
          <w:szCs w:val="28"/>
          <w:lang w:eastAsia="ru-RU"/>
        </w:rPr>
        <w:t xml:space="preserve">22 июня по 22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E49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Территориальной избирательной комиссией города Сургута был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 ряд постановлений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касающихся</w:t>
      </w:r>
      <w:r w:rsidR="00EC1E26"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опросов формирования участковых избирательных комиссий и резерва их составов, в том числе:</w:t>
      </w:r>
    </w:p>
    <w:p w14:paraId="05A57293" w14:textId="77777777" w:rsidR="00EC1E26" w:rsidRPr="00EC1E26" w:rsidRDefault="00EC1E26" w:rsidP="00EC1E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50D40F3F" w14:textId="5765207A" w:rsidR="00EC1E26" w:rsidRDefault="00330981" w:rsidP="00EC1E2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12D3D">
        <w:rPr>
          <w:sz w:val="28"/>
          <w:szCs w:val="28"/>
        </w:rPr>
        <w:t xml:space="preserve">- </w:t>
      </w:r>
      <w:r w:rsidR="00EC1E26">
        <w:rPr>
          <w:sz w:val="28"/>
          <w:szCs w:val="28"/>
        </w:rPr>
        <w:t xml:space="preserve">от 10.06.2019 </w:t>
      </w:r>
      <w:r w:rsidR="00EC1E26" w:rsidRPr="00612D3D">
        <w:rPr>
          <w:rFonts w:cs="Times New Roman"/>
          <w:color w:val="000000"/>
          <w:sz w:val="28"/>
          <w:szCs w:val="28"/>
        </w:rPr>
        <w:t>№</w:t>
      </w:r>
      <w:r w:rsidR="00EC1E26">
        <w:rPr>
          <w:rFonts w:cs="Times New Roman"/>
          <w:color w:val="000000"/>
          <w:sz w:val="28"/>
          <w:szCs w:val="28"/>
        </w:rPr>
        <w:t xml:space="preserve"> </w:t>
      </w:r>
      <w:r w:rsidR="00FF3133">
        <w:rPr>
          <w:rFonts w:cs="Times New Roman"/>
          <w:color w:val="000000"/>
          <w:sz w:val="28"/>
          <w:szCs w:val="28"/>
        </w:rPr>
        <w:t>759</w:t>
      </w:r>
      <w:r w:rsidR="00EC1E26" w:rsidRPr="00612D3D">
        <w:rPr>
          <w:rFonts w:cs="Times New Roman"/>
          <w:color w:val="000000"/>
          <w:sz w:val="28"/>
          <w:szCs w:val="28"/>
        </w:rPr>
        <w:t xml:space="preserve"> </w:t>
      </w:r>
      <w:r w:rsidRPr="00612D3D">
        <w:rPr>
          <w:sz w:val="28"/>
          <w:szCs w:val="28"/>
        </w:rPr>
        <w:t>«О сроках приема предложений по кандидатурам в составы участковых избирательных коми</w:t>
      </w:r>
      <w:r w:rsidR="00612D3D" w:rsidRPr="00612D3D">
        <w:rPr>
          <w:sz w:val="28"/>
          <w:szCs w:val="28"/>
        </w:rPr>
        <w:t>ссий с правом решающего голоса».</w:t>
      </w:r>
      <w:r w:rsidR="00612D3D">
        <w:rPr>
          <w:sz w:val="28"/>
          <w:szCs w:val="28"/>
        </w:rPr>
        <w:t xml:space="preserve"> </w:t>
      </w:r>
      <w:r w:rsidR="00EC1E26">
        <w:rPr>
          <w:sz w:val="28"/>
          <w:szCs w:val="28"/>
        </w:rPr>
        <w:t xml:space="preserve">   </w:t>
      </w:r>
    </w:p>
    <w:p w14:paraId="2E54480F" w14:textId="49479A28" w:rsidR="00612D3D" w:rsidRPr="00612D3D" w:rsidRDefault="00612D3D" w:rsidP="00EC1E26">
      <w:pPr>
        <w:pStyle w:val="a3"/>
        <w:spacing w:before="0" w:beforeAutospacing="0" w:after="0" w:afterAutospacing="0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612D3D">
        <w:rPr>
          <w:rFonts w:cs="Times New Roman"/>
          <w:color w:val="000000"/>
          <w:sz w:val="28"/>
          <w:szCs w:val="28"/>
        </w:rPr>
        <w:t xml:space="preserve">Руководствуясь пунктами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Сургута объявила </w:t>
      </w:r>
      <w:r w:rsidR="00E43BA3" w:rsidRPr="00612D3D">
        <w:rPr>
          <w:rFonts w:cs="Times New Roman"/>
          <w:color w:val="000000"/>
          <w:sz w:val="28"/>
          <w:szCs w:val="28"/>
        </w:rPr>
        <w:t xml:space="preserve">с 22 июня по 22 июля 2019 год </w:t>
      </w:r>
      <w:r w:rsidRPr="00612D3D">
        <w:rPr>
          <w:rFonts w:cs="Times New Roman"/>
          <w:color w:val="000000"/>
          <w:sz w:val="28"/>
          <w:szCs w:val="28"/>
        </w:rPr>
        <w:t xml:space="preserve">прием предложений по кандидатурам для назначения членами участковых избирательных комиссий с правом решающего голоса избирательных участков с № 689 по № 693 и </w:t>
      </w:r>
      <w:r w:rsidR="00886226" w:rsidRPr="00612D3D">
        <w:rPr>
          <w:rFonts w:cs="Times New Roman"/>
          <w:color w:val="000000"/>
          <w:sz w:val="28"/>
          <w:szCs w:val="28"/>
        </w:rPr>
        <w:t>с</w:t>
      </w:r>
      <w:r w:rsidR="00886226">
        <w:rPr>
          <w:rFonts w:cs="Times New Roman"/>
          <w:color w:val="000000"/>
          <w:sz w:val="28"/>
          <w:szCs w:val="28"/>
        </w:rPr>
        <w:t xml:space="preserve"> №</w:t>
      </w:r>
      <w:r w:rsidRPr="00612D3D">
        <w:rPr>
          <w:rFonts w:cs="Times New Roman"/>
          <w:color w:val="000000"/>
          <w:sz w:val="28"/>
          <w:szCs w:val="28"/>
        </w:rPr>
        <w:t xml:space="preserve"> 711 по № 714</w:t>
      </w:r>
      <w:r>
        <w:rPr>
          <w:rFonts w:cs="Times New Roman"/>
          <w:color w:val="000000"/>
          <w:sz w:val="28"/>
          <w:szCs w:val="28"/>
        </w:rPr>
        <w:t>.</w:t>
      </w:r>
    </w:p>
    <w:p w14:paraId="725D24E3" w14:textId="5F82C9C0" w:rsidR="00612D3D" w:rsidRDefault="00330981" w:rsidP="00612D3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3133" w:rsidRPr="00B94E43">
        <w:rPr>
          <w:rFonts w:ascii="Times New Roman" w:hAnsi="Times New Roman" w:cs="Times New Roman"/>
          <w:sz w:val="28"/>
          <w:szCs w:val="28"/>
        </w:rPr>
        <w:t xml:space="preserve">от 10.06.2019 </w:t>
      </w:r>
      <w:r w:rsidR="00FF3133" w:rsidRPr="00B94E43">
        <w:rPr>
          <w:rFonts w:ascii="Times New Roman" w:hAnsi="Times New Roman" w:cs="Times New Roman"/>
          <w:color w:val="000000"/>
          <w:sz w:val="28"/>
          <w:szCs w:val="28"/>
        </w:rPr>
        <w:t>№ 758</w:t>
      </w:r>
      <w:r w:rsidR="00FF3133" w:rsidRPr="00612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количественного состава участковых избирательных комиссий</w:t>
      </w:r>
      <w:r w:rsidR="00B94E43" w:rsidRPr="00B9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43" w:rsidRPr="00612D3D">
        <w:rPr>
          <w:rFonts w:ascii="Times New Roman" w:hAnsi="Times New Roman" w:cs="Times New Roman"/>
          <w:color w:val="000000"/>
          <w:sz w:val="28"/>
          <w:szCs w:val="28"/>
        </w:rPr>
        <w:t>избирательных участков с №</w:t>
      </w:r>
      <w:r w:rsidR="00B9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43" w:rsidRPr="00612D3D">
        <w:rPr>
          <w:rFonts w:ascii="Times New Roman" w:hAnsi="Times New Roman" w:cs="Times New Roman"/>
          <w:color w:val="000000"/>
          <w:sz w:val="28"/>
          <w:szCs w:val="28"/>
        </w:rPr>
        <w:t>689 по №</w:t>
      </w:r>
      <w:r w:rsidR="00B9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43" w:rsidRPr="00612D3D">
        <w:rPr>
          <w:rFonts w:ascii="Times New Roman" w:hAnsi="Times New Roman" w:cs="Times New Roman"/>
          <w:color w:val="000000"/>
          <w:sz w:val="28"/>
          <w:szCs w:val="28"/>
        </w:rPr>
        <w:t>693 и с №</w:t>
      </w:r>
      <w:r w:rsidR="00B9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43" w:rsidRPr="00612D3D">
        <w:rPr>
          <w:rFonts w:ascii="Times New Roman" w:hAnsi="Times New Roman" w:cs="Times New Roman"/>
          <w:color w:val="000000"/>
          <w:sz w:val="28"/>
          <w:szCs w:val="28"/>
        </w:rPr>
        <w:t>711 по №</w:t>
      </w:r>
      <w:r w:rsidR="00B94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43" w:rsidRPr="00612D3D">
        <w:rPr>
          <w:rFonts w:ascii="Times New Roman" w:hAnsi="Times New Roman" w:cs="Times New Roman"/>
          <w:color w:val="000000"/>
          <w:sz w:val="28"/>
          <w:szCs w:val="28"/>
        </w:rPr>
        <w:t>714</w:t>
      </w:r>
      <w:r>
        <w:rPr>
          <w:rFonts w:ascii="Times New Roman" w:hAnsi="Times New Roman"/>
          <w:sz w:val="28"/>
          <w:szCs w:val="28"/>
        </w:rPr>
        <w:t xml:space="preserve">». </w:t>
      </w:r>
      <w:r w:rsidR="00612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данным постановлением был утвержден следующий количественный состав уч</w:t>
      </w:r>
      <w:r w:rsidR="00612D3D">
        <w:rPr>
          <w:rFonts w:ascii="Times New Roman" w:hAnsi="Times New Roman"/>
          <w:sz w:val="28"/>
          <w:szCs w:val="28"/>
        </w:rPr>
        <w:t xml:space="preserve">астковых избирательных комиссий 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>избирательных участков с №</w:t>
      </w:r>
      <w:r w:rsidR="00EC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>689 по №</w:t>
      </w:r>
      <w:r w:rsidR="00EC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>693 и с №</w:t>
      </w:r>
      <w:r w:rsidR="00EC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>711 по №</w:t>
      </w:r>
      <w:r w:rsidR="00EC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>714 с правом решающего голоса:</w:t>
      </w:r>
    </w:p>
    <w:p w14:paraId="7A5D1691" w14:textId="09960FC0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689</w:t>
      </w:r>
      <w:r w:rsidR="00E43B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- 14 членов УИК с правом решающего голоса;</w:t>
      </w:r>
    </w:p>
    <w:p w14:paraId="6037AD7D" w14:textId="5CE6E542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690</w:t>
      </w:r>
      <w:r w:rsidR="00E43B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 12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голоса;</w:t>
      </w:r>
    </w:p>
    <w:p w14:paraId="53077524" w14:textId="20F5EAC6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691</w:t>
      </w:r>
      <w:r w:rsidR="00E43B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 14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голоса:</w:t>
      </w:r>
    </w:p>
    <w:p w14:paraId="6025D306" w14:textId="153C6096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692</w:t>
      </w:r>
      <w:r w:rsidR="00E43B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- 14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голоса;</w:t>
      </w:r>
    </w:p>
    <w:p w14:paraId="261D6B11" w14:textId="77777777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693 - 12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голоса;</w:t>
      </w:r>
    </w:p>
    <w:p w14:paraId="51A13581" w14:textId="77777777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711 - 10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голоса;</w:t>
      </w:r>
    </w:p>
    <w:p w14:paraId="308E76E6" w14:textId="77777777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712 - 12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голоса;</w:t>
      </w:r>
    </w:p>
    <w:p w14:paraId="647411A5" w14:textId="77777777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№713 -  10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голоса;</w:t>
      </w:r>
    </w:p>
    <w:p w14:paraId="53D5DAB4" w14:textId="485205E0" w:rsidR="00612D3D" w:rsidRDefault="00612D3D" w:rsidP="008862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УИК № 714</w:t>
      </w:r>
      <w:r w:rsidR="00E43B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- 10</w:t>
      </w:r>
      <w:r w:rsidRPr="00612D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членов УИК с правом решающего голоса.</w:t>
      </w:r>
    </w:p>
    <w:p w14:paraId="4E341D95" w14:textId="53E2B424" w:rsidR="00330981" w:rsidRDefault="00732AF8" w:rsidP="00612D3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</w:rPr>
        <w:t>ормирование участков</w:t>
      </w:r>
      <w:r w:rsidR="00E43BA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E43BA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AD766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осуществлялось в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 пунктом 2 статьи 22 Федерального закона от 12.06.2002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330981">
        <w:rPr>
          <w:rFonts w:ascii="Times New Roman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и статьей 14 З</w:t>
      </w:r>
      <w:r w:rsidR="000D525F">
        <w:rPr>
          <w:rFonts w:ascii="Times New Roman" w:eastAsia="Times New Roman" w:hAnsi="Times New Roman"/>
          <w:sz w:val="28"/>
          <w:szCs w:val="28"/>
          <w:lang w:eastAsia="ru-RU"/>
        </w:rPr>
        <w:t>акона ХМАО-Югры от 18.06.2003 №3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6-оз  «О системе избирательных комиссий в Ханты-Мансийском автономном округе»</w:t>
      </w:r>
      <w:r w:rsidR="00AD76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>
        <w:rPr>
          <w:rFonts w:ascii="Times New Roman" w:hAnsi="Times New Roman"/>
          <w:sz w:val="28"/>
          <w:szCs w:val="28"/>
        </w:rPr>
        <w:t>на основе предложений  политических партий, выдвинувших списки кандидатов, допущенны</w:t>
      </w:r>
      <w:r>
        <w:rPr>
          <w:rFonts w:ascii="Times New Roman" w:hAnsi="Times New Roman"/>
          <w:sz w:val="28"/>
          <w:szCs w:val="28"/>
        </w:rPr>
        <w:t>х</w:t>
      </w:r>
      <w:r w:rsidR="00330981">
        <w:rPr>
          <w:rFonts w:ascii="Times New Roman" w:hAnsi="Times New Roman"/>
          <w:sz w:val="28"/>
          <w:szCs w:val="28"/>
        </w:rPr>
        <w:t xml:space="preserve"> к распределению депутатских мандатов в Государственной Думе Федерального Собрания Российской Федерации, </w:t>
      </w:r>
      <w:r>
        <w:rPr>
          <w:rFonts w:ascii="Times New Roman" w:hAnsi="Times New Roman"/>
          <w:sz w:val="28"/>
          <w:szCs w:val="28"/>
        </w:rPr>
        <w:t xml:space="preserve">а также в </w:t>
      </w:r>
      <w:r w:rsidR="00330981">
        <w:rPr>
          <w:rFonts w:ascii="Times New Roman" w:hAnsi="Times New Roman"/>
          <w:sz w:val="28"/>
          <w:szCs w:val="28"/>
        </w:rPr>
        <w:t xml:space="preserve">законодательном (представительном) органе </w:t>
      </w:r>
      <w:r w:rsidR="00330981">
        <w:rPr>
          <w:rFonts w:ascii="Times New Roman" w:hAnsi="Times New Roman"/>
          <w:sz w:val="28"/>
          <w:szCs w:val="28"/>
        </w:rPr>
        <w:lastRenderedPageBreak/>
        <w:t>государственной власти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- ХМАО-Югры;</w:t>
      </w:r>
      <w:r w:rsidR="00330981">
        <w:rPr>
          <w:rFonts w:ascii="Times New Roman" w:hAnsi="Times New Roman"/>
          <w:sz w:val="28"/>
          <w:szCs w:val="28"/>
        </w:rPr>
        <w:t xml:space="preserve"> предложений других политических партий, </w:t>
      </w:r>
      <w:r w:rsidR="00AD766F">
        <w:rPr>
          <w:rFonts w:ascii="Times New Roman" w:hAnsi="Times New Roman"/>
          <w:sz w:val="28"/>
          <w:szCs w:val="28"/>
        </w:rPr>
        <w:t>кроме того</w:t>
      </w:r>
      <w:r w:rsidR="00330981">
        <w:rPr>
          <w:rFonts w:ascii="Times New Roman" w:hAnsi="Times New Roman"/>
          <w:sz w:val="28"/>
          <w:szCs w:val="28"/>
        </w:rPr>
        <w:t xml:space="preserve"> предложений представительного органа муниципального образования, собраний избирателей по месту жительства, работы, службы, учебы. Количество вносимых предложений не ограничивалось.</w:t>
      </w:r>
    </w:p>
    <w:p w14:paraId="405FB013" w14:textId="7B30F3EE" w:rsidR="001E490F" w:rsidRPr="00040098" w:rsidRDefault="00040098" w:rsidP="0004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98">
        <w:rPr>
          <w:rFonts w:ascii="Helvetica" w:eastAsia="Times New Roman" w:hAnsi="Helvetica" w:cs="Helvetica"/>
          <w:sz w:val="23"/>
          <w:szCs w:val="23"/>
          <w:lang w:eastAsia="ru-RU"/>
        </w:rPr>
        <w:t xml:space="preserve">     </w:t>
      </w:r>
      <w:r w:rsidR="001E490F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732AF8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1E490F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490F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заседании</w:t>
      </w:r>
      <w:r w:rsidR="00612D3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территориальной избирательной комиссии города Сургута</w:t>
      </w:r>
      <w:r w:rsidR="001E490F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 территориальной комиссии</w:t>
      </w:r>
      <w:r w:rsidR="00612D3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</w:t>
      </w:r>
      <w:r w:rsidR="00AA146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</w:t>
      </w:r>
      <w:r w:rsidR="00732AF8" w:rsidRPr="00040098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02.08.2019 №769 </w:t>
      </w:r>
      <w:r w:rsidR="00AA146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612D3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формировании</w:t>
      </w:r>
      <w:r w:rsidR="001E490F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составов </w:t>
      </w:r>
      <w:r w:rsidR="00AA146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участковых </w:t>
      </w:r>
      <w:r w:rsidR="001E490F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избирательных комиссий избирательных участков с № 689 по № 693, </w:t>
      </w:r>
      <w:r w:rsidR="00AA146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с № 711 по № 714»</w:t>
      </w:r>
      <w:r w:rsidR="00732AF8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, а т</w:t>
      </w:r>
      <w:r w:rsidR="00AA146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постановление комиссии </w:t>
      </w:r>
      <w:r w:rsidR="00732AF8" w:rsidRPr="00040098">
        <w:rPr>
          <w:rFonts w:ascii="Times New Roman" w:eastAsia="Times New Roman" w:hAnsi="Times New Roman"/>
          <w:sz w:val="28"/>
          <w:szCs w:val="28"/>
          <w:lang w:eastAsia="ru-RU"/>
        </w:rPr>
        <w:t xml:space="preserve">02.08.2019 №770 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en-GB"/>
        </w:rPr>
        <w:t>«</w:t>
      </w:r>
      <w:r w:rsidRPr="00F4608D">
        <w:rPr>
          <w:rFonts w:ascii="Times New Roman" w:eastAsia="Times New Roman" w:hAnsi="Times New Roman" w:cs="Times New Roman"/>
          <w:sz w:val="28"/>
          <w:szCs w:val="28"/>
          <w:lang w:eastAsia="en-GB"/>
        </w:rPr>
        <w:t>О назначении председателей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4608D">
        <w:rPr>
          <w:rFonts w:ascii="Times New Roman" w:eastAsia="Times New Roman" w:hAnsi="Times New Roman" w:cs="Times New Roman"/>
          <w:sz w:val="28"/>
          <w:szCs w:val="28"/>
          <w:lang w:eastAsia="en-GB"/>
        </w:rPr>
        <w:t>участковых избирательных комиссий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4608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 № 689 по № 693, с </w:t>
      </w:r>
      <w:r w:rsidR="00163A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</w:t>
      </w:r>
      <w:r w:rsidRPr="00F4608D">
        <w:rPr>
          <w:rFonts w:ascii="Times New Roman" w:eastAsia="Times New Roman" w:hAnsi="Times New Roman" w:cs="Times New Roman"/>
          <w:sz w:val="28"/>
          <w:szCs w:val="28"/>
          <w:lang w:eastAsia="en-GB"/>
        </w:rPr>
        <w:t>№ 711 по № 71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4» </w:t>
      </w:r>
      <w:r w:rsidR="00AA146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утверждены кандидатуры девяти председателей данных УИК</w:t>
      </w:r>
      <w:r w:rsidR="001E490F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того, было рекомендовано вновь утвержденным председателям участковых избирательных комиссий в срок до 16 августа 2019 года провести организационные заседания по избранию заместителя председателя и секретаря вновь сформированных участковых комиссий.</w:t>
      </w:r>
    </w:p>
    <w:p w14:paraId="31F2A5AA" w14:textId="748C0051" w:rsidR="00AA146D" w:rsidRPr="00040098" w:rsidRDefault="001E490F" w:rsidP="00AA14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довершение всего прочего, в ходе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же 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были рассмотрены вопросы, касающиеся изменений резерва </w:t>
      </w:r>
      <w:r w:rsidR="007D5A5F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составов,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названных выше 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избирательных комиссий города.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Российской Федерации, на основании поступивших предложений членами ТИК были зачислены 58  человек в резерв составов участковых избирательных комиссий, сформированных на территории города Сургута, 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личных 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включенных в состав ранее сформированного резерва УИК 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УИК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 25 человек</w:t>
      </w:r>
      <w:r w:rsidR="00AA14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CA3FA7" w14:textId="0B71EB29" w:rsidR="00AA146D" w:rsidRPr="00040098" w:rsidRDefault="00AA146D" w:rsidP="00AA146D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составах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избирательных комиссий </w:t>
      </w:r>
      <w:r w:rsidR="000A2C6D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Сургута </w:t>
      </w:r>
      <w:r w:rsidRPr="0000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000DF4" w:rsidRPr="00000DF4">
        <w:rPr>
          <w:rFonts w:ascii="Times New Roman" w:eastAsia="Times New Roman" w:hAnsi="Times New Roman" w:cs="Times New Roman"/>
          <w:sz w:val="28"/>
          <w:szCs w:val="28"/>
          <w:lang w:eastAsia="ru-RU"/>
        </w:rPr>
        <w:t>1892</w:t>
      </w:r>
      <w:r w:rsidRPr="0000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комиссий с правом решающего голоса</w:t>
      </w:r>
      <w:r w:rsidR="000A2C6D" w:rsidRPr="0000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DF4" w:rsidRPr="0000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 224</w:t>
      </w:r>
      <w:r w:rsidRPr="0000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утвержд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в резерв</w:t>
      </w:r>
      <w:r w:rsidR="001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 данных УИК.</w:t>
      </w:r>
    </w:p>
    <w:p w14:paraId="1DF8BBCB" w14:textId="77777777" w:rsidR="00415722" w:rsidRPr="00040098" w:rsidRDefault="00415722" w:rsidP="003B69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A491137" w14:textId="77777777" w:rsidR="00415722" w:rsidRPr="00541969" w:rsidRDefault="00415722" w:rsidP="003B6967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16"/>
          <w:szCs w:val="16"/>
          <w:shd w:val="clear" w:color="auto" w:fill="FFFFFF"/>
        </w:rPr>
      </w:pPr>
    </w:p>
    <w:p w14:paraId="10266D36" w14:textId="4D8C7630" w:rsidR="00330981" w:rsidRPr="00541969" w:rsidRDefault="00956A49" w:rsidP="00415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30981" w:rsidRPr="00541969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обучения членов участковых избирательных</w:t>
      </w:r>
      <w:r w:rsidR="0011521E" w:rsidRPr="00541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0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330981" w:rsidRPr="00541969">
        <w:rPr>
          <w:rFonts w:ascii="Times New Roman" w:hAnsi="Times New Roman" w:cs="Times New Roman"/>
          <w:b/>
          <w:sz w:val="28"/>
          <w:szCs w:val="28"/>
          <w:u w:val="single"/>
        </w:rPr>
        <w:t>комиссий города Сургута</w:t>
      </w:r>
    </w:p>
    <w:p w14:paraId="2D385841" w14:textId="7483E324" w:rsidR="000F4314" w:rsidRDefault="00330981" w:rsidP="000F431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1969">
        <w:rPr>
          <w:rFonts w:ascii="Times New Roman" w:hAnsi="Times New Roman"/>
          <w:sz w:val="28"/>
          <w:szCs w:val="28"/>
        </w:rPr>
        <w:t>К полномочиям территориальной избирательной комиссии города Сургута относится профессиональная подготовка членов участковых избирателей комиссий и других орг</w:t>
      </w:r>
      <w:r w:rsidR="004B7657">
        <w:rPr>
          <w:rFonts w:ascii="Times New Roman" w:hAnsi="Times New Roman"/>
          <w:sz w:val="28"/>
          <w:szCs w:val="28"/>
        </w:rPr>
        <w:t>анизаторов выборов.</w:t>
      </w:r>
      <w:r w:rsidR="000F4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с</w:t>
      </w:r>
      <w:r w:rsidR="000F4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апреля в городе Сургуте 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стартовала масштабная работа </w:t>
      </w:r>
      <w:r w:rsidR="000F4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территориальной избирательной комиссии в рамках 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 w:rsidR="000F431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уровня членов участковых избирательных комиссий города. В течение апреля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>мая и октября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ноября </w:t>
      </w:r>
      <w:r w:rsidR="000F4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года члены </w:t>
      </w:r>
      <w:proofErr w:type="spellStart"/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>теризбиркома</w:t>
      </w:r>
      <w:proofErr w:type="spellEnd"/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Сургута про</w:t>
      </w:r>
      <w:r w:rsidR="000F4314">
        <w:rPr>
          <w:rFonts w:ascii="Times New Roman" w:hAnsi="Times New Roman" w:cs="Times New Roman"/>
          <w:sz w:val="28"/>
          <w:szCs w:val="28"/>
          <w:shd w:val="clear" w:color="auto" w:fill="FFFFFF"/>
        </w:rPr>
        <w:t>водили</w:t>
      </w:r>
      <w:r w:rsidR="000F4314" w:rsidRPr="007D2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098">
        <w:rPr>
          <w:rFonts w:ascii="Times New Roman" w:hAnsi="Times New Roman" w:cs="Times New Roman"/>
          <w:sz w:val="28"/>
          <w:szCs w:val="28"/>
        </w:rPr>
        <w:t xml:space="preserve">обучение в форме 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семинаров - </w:t>
      </w:r>
      <w:r w:rsidR="000F431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кумов</w:t>
      </w:r>
      <w:r w:rsidR="000F4314">
        <w:rPr>
          <w:rFonts w:ascii="Times New Roman" w:hAnsi="Times New Roman" w:cs="Times New Roman"/>
          <w:sz w:val="28"/>
          <w:szCs w:val="28"/>
        </w:rPr>
        <w:t xml:space="preserve"> организаторов выборов по  </w:t>
      </w:r>
      <w:r w:rsidR="000F4314" w:rsidRPr="007D2515">
        <w:rPr>
          <w:rFonts w:ascii="Times New Roman" w:hAnsi="Times New Roman" w:cs="Times New Roman"/>
          <w:sz w:val="28"/>
          <w:szCs w:val="28"/>
        </w:rPr>
        <w:t>актуальны</w:t>
      </w:r>
      <w:r w:rsidR="000F4314">
        <w:rPr>
          <w:rFonts w:ascii="Times New Roman" w:hAnsi="Times New Roman" w:cs="Times New Roman"/>
          <w:sz w:val="28"/>
          <w:szCs w:val="28"/>
        </w:rPr>
        <w:t>м</w:t>
      </w:r>
      <w:r w:rsidR="000F4314" w:rsidRPr="007D251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4314">
        <w:rPr>
          <w:rFonts w:ascii="Times New Roman" w:hAnsi="Times New Roman" w:cs="Times New Roman"/>
          <w:sz w:val="28"/>
          <w:szCs w:val="28"/>
        </w:rPr>
        <w:t>ам</w:t>
      </w:r>
      <w:r w:rsidR="000F4314" w:rsidRPr="007D2515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0F4314">
        <w:rPr>
          <w:rFonts w:ascii="Times New Roman" w:hAnsi="Times New Roman" w:cs="Times New Roman"/>
          <w:sz w:val="28"/>
          <w:szCs w:val="28"/>
        </w:rPr>
        <w:t>права и избирательного процесса в</w:t>
      </w:r>
      <w:r w:rsidR="000F4314" w:rsidRPr="007D2515">
        <w:rPr>
          <w:sz w:val="28"/>
          <w:szCs w:val="28"/>
          <w:shd w:val="clear" w:color="auto" w:fill="FFFFFF"/>
        </w:rPr>
        <w:t xml:space="preserve"> </w:t>
      </w:r>
      <w:r w:rsidR="000F4314" w:rsidRPr="005250A1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планом и графиком обучения членов УИК города, утвержденны</w:t>
      </w:r>
      <w:r w:rsid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63A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4314" w:rsidRPr="0052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территориальной избирательной комиссии от 01</w:t>
      </w:r>
      <w:r w:rsidR="00A5505D">
        <w:rPr>
          <w:rFonts w:ascii="Times New Roman" w:hAnsi="Times New Roman" w:cs="Times New Roman"/>
          <w:sz w:val="28"/>
          <w:szCs w:val="28"/>
          <w:shd w:val="clear" w:color="auto" w:fill="FFFFFF"/>
        </w:rPr>
        <w:t>.04.</w:t>
      </w:r>
      <w:r w:rsidR="000F4314" w:rsidRPr="0052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№748 </w:t>
      </w:r>
      <w:r w:rsidR="00A5505D" w:rsidRPr="00A5505D">
        <w:rPr>
          <w:rFonts w:ascii="Times New Roman" w:hAnsi="Times New Roman" w:cs="Times New Roman"/>
          <w:sz w:val="28"/>
          <w:szCs w:val="28"/>
        </w:rPr>
        <w:t xml:space="preserve">«Об </w:t>
      </w:r>
      <w:r w:rsidR="0085501A" w:rsidRPr="00A5505D">
        <w:rPr>
          <w:rFonts w:ascii="Times New Roman" w:hAnsi="Times New Roman" w:cs="Times New Roman"/>
          <w:sz w:val="28"/>
          <w:szCs w:val="28"/>
        </w:rPr>
        <w:t>утвержде</w:t>
      </w:r>
      <w:r w:rsidR="0085501A">
        <w:rPr>
          <w:rFonts w:ascii="Times New Roman" w:hAnsi="Times New Roman" w:cs="Times New Roman"/>
          <w:sz w:val="28"/>
          <w:szCs w:val="28"/>
        </w:rPr>
        <w:t>н</w:t>
      </w:r>
      <w:r w:rsidR="0085501A" w:rsidRPr="00A5505D">
        <w:rPr>
          <w:rFonts w:ascii="Times New Roman" w:hAnsi="Times New Roman" w:cs="Times New Roman"/>
          <w:sz w:val="28"/>
          <w:szCs w:val="28"/>
        </w:rPr>
        <w:t>ии</w:t>
      </w:r>
      <w:r w:rsidR="00A5505D" w:rsidRPr="00A5505D">
        <w:rPr>
          <w:rFonts w:ascii="Times New Roman" w:hAnsi="Times New Roman" w:cs="Times New Roman"/>
          <w:sz w:val="28"/>
          <w:szCs w:val="28"/>
        </w:rPr>
        <w:t xml:space="preserve"> плана и графика обучения членов участковых избирательных </w:t>
      </w:r>
      <w:r w:rsidR="00A5505D" w:rsidRPr="00A5505D">
        <w:rPr>
          <w:rFonts w:ascii="Times New Roman" w:hAnsi="Times New Roman" w:cs="Times New Roman"/>
          <w:sz w:val="28"/>
          <w:szCs w:val="28"/>
        </w:rPr>
        <w:lastRenderedPageBreak/>
        <w:t>комиссий города Сургута на 2019 год»</w:t>
      </w:r>
      <w:r w:rsidR="00A5505D">
        <w:rPr>
          <w:rFonts w:ascii="Times New Roman" w:hAnsi="Times New Roman" w:cs="Times New Roman"/>
          <w:sz w:val="28"/>
          <w:szCs w:val="28"/>
        </w:rPr>
        <w:t xml:space="preserve"> </w:t>
      </w:r>
      <w:r w:rsidR="000F4314" w:rsidRPr="00525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исполнения </w:t>
      </w:r>
      <w:r w:rsidR="00A55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</w:t>
      </w:r>
      <w:r w:rsidR="000F4314" w:rsidRPr="005250A1">
        <w:rPr>
          <w:rFonts w:ascii="Times New Roman" w:hAnsi="Times New Roman" w:cs="Times New Roman"/>
          <w:sz w:val="28"/>
          <w:szCs w:val="28"/>
        </w:rPr>
        <w:t>Плана работы Избирательной комиссии Ханты-Мансийского автономного округа – Югры по повышению правовой культуры избирателей (участников референдума) и обучению организаторов выборов и референдумов на 2019 год, утвержденного постановлением Избирательной комиссии ХМАО - Югры от 28.01.2019 №480.</w:t>
      </w:r>
    </w:p>
    <w:p w14:paraId="659E92D2" w14:textId="080D5B53" w:rsidR="000F4314" w:rsidRPr="00DC127A" w:rsidRDefault="000F4314" w:rsidP="000F43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DC127A">
        <w:rPr>
          <w:sz w:val="28"/>
          <w:szCs w:val="28"/>
          <w:shd w:val="clear" w:color="auto" w:fill="FFFFFF"/>
        </w:rPr>
        <w:t>Основной целью проводимых мероприятий явля</w:t>
      </w:r>
      <w:r w:rsidR="004F155E" w:rsidRPr="00DC127A">
        <w:rPr>
          <w:sz w:val="28"/>
          <w:szCs w:val="28"/>
          <w:shd w:val="clear" w:color="auto" w:fill="FFFFFF"/>
        </w:rPr>
        <w:t>лось</w:t>
      </w:r>
      <w:r w:rsidRPr="00DC127A">
        <w:rPr>
          <w:sz w:val="28"/>
          <w:szCs w:val="28"/>
          <w:shd w:val="clear" w:color="auto" w:fill="FFFFFF"/>
        </w:rPr>
        <w:t xml:space="preserve"> </w:t>
      </w:r>
      <w:r w:rsidR="004F155E" w:rsidRPr="00DC127A">
        <w:rPr>
          <w:sz w:val="28"/>
          <w:szCs w:val="28"/>
          <w:shd w:val="clear" w:color="auto" w:fill="FFFFFF"/>
        </w:rPr>
        <w:t xml:space="preserve">повышение уровня профессиональной подготовки членов участковых комиссий,  имеющих опыт работы в области избирательного права и избирательного процесса, расширения их теоретических и практических навыков работы, а также  и </w:t>
      </w:r>
      <w:r w:rsidRPr="00DC127A">
        <w:rPr>
          <w:sz w:val="28"/>
          <w:szCs w:val="28"/>
          <w:shd w:val="clear" w:color="auto" w:fill="FFFFFF"/>
        </w:rPr>
        <w:t>обучени</w:t>
      </w:r>
      <w:r w:rsidR="004F155E" w:rsidRPr="00DC127A">
        <w:rPr>
          <w:sz w:val="28"/>
          <w:szCs w:val="28"/>
          <w:shd w:val="clear" w:color="auto" w:fill="FFFFFF"/>
        </w:rPr>
        <w:t>я</w:t>
      </w:r>
      <w:r w:rsidRPr="00DC127A">
        <w:rPr>
          <w:sz w:val="28"/>
          <w:szCs w:val="28"/>
          <w:shd w:val="clear" w:color="auto" w:fill="FFFFFF"/>
        </w:rPr>
        <w:t xml:space="preserve"> новых </w:t>
      </w:r>
      <w:r w:rsidRPr="00DC127A">
        <w:rPr>
          <w:iCs/>
          <w:sz w:val="28"/>
          <w:szCs w:val="28"/>
        </w:rPr>
        <w:t>представителей избирательного процесса,</w:t>
      </w:r>
      <w:r w:rsidR="004F155E" w:rsidRPr="00DC127A">
        <w:rPr>
          <w:iCs/>
          <w:sz w:val="28"/>
          <w:szCs w:val="28"/>
        </w:rPr>
        <w:t xml:space="preserve"> членов УИК с правом решающего голоса вновь сформированных девяти комиссий  с учетом пятилетнего срока их полномочий, </w:t>
      </w:r>
      <w:r w:rsidRPr="00DC127A">
        <w:rPr>
          <w:iCs/>
          <w:sz w:val="28"/>
          <w:szCs w:val="28"/>
        </w:rPr>
        <w:t>которые ранее не были задействованы в организации голосования избирателей</w:t>
      </w:r>
      <w:r w:rsidRPr="00DC127A">
        <w:rPr>
          <w:sz w:val="28"/>
          <w:szCs w:val="28"/>
          <w:shd w:val="clear" w:color="auto" w:fill="FFFFFF"/>
        </w:rPr>
        <w:t xml:space="preserve">. </w:t>
      </w:r>
    </w:p>
    <w:p w14:paraId="0F7380FF" w14:textId="10B06DCE" w:rsidR="000F4314" w:rsidRDefault="000F4314" w:rsidP="000F43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C127A">
        <w:rPr>
          <w:sz w:val="28"/>
          <w:szCs w:val="28"/>
        </w:rPr>
        <w:t xml:space="preserve">Основные вопросы, которые </w:t>
      </w:r>
      <w:r w:rsidR="00A02C2F" w:rsidRPr="00DC127A">
        <w:rPr>
          <w:rFonts w:cs="Times New Roman"/>
          <w:sz w:val="28"/>
          <w:szCs w:val="28"/>
        </w:rPr>
        <w:t>подробно</w:t>
      </w:r>
      <w:r w:rsidR="00A02C2F" w:rsidRPr="00DC127A">
        <w:rPr>
          <w:sz w:val="28"/>
          <w:szCs w:val="28"/>
        </w:rPr>
        <w:t xml:space="preserve"> </w:t>
      </w:r>
      <w:r w:rsidRPr="00DC127A">
        <w:rPr>
          <w:sz w:val="28"/>
          <w:szCs w:val="28"/>
        </w:rPr>
        <w:t xml:space="preserve">рассматривались в ходе прошедшего обучения, - это </w:t>
      </w:r>
      <w:r w:rsidRPr="00636B31">
        <w:rPr>
          <w:color w:val="111111"/>
          <w:sz w:val="28"/>
          <w:szCs w:val="28"/>
        </w:rPr>
        <w:t>непосредственн</w:t>
      </w:r>
      <w:r>
        <w:rPr>
          <w:color w:val="111111"/>
          <w:sz w:val="28"/>
          <w:szCs w:val="28"/>
        </w:rPr>
        <w:t xml:space="preserve">ые </w:t>
      </w:r>
      <w:r w:rsidRPr="00636B31">
        <w:rPr>
          <w:color w:val="111111"/>
          <w:sz w:val="28"/>
          <w:szCs w:val="28"/>
        </w:rPr>
        <w:t xml:space="preserve">действия членов УИК </w:t>
      </w:r>
      <w:r>
        <w:rPr>
          <w:color w:val="111111"/>
          <w:sz w:val="28"/>
          <w:szCs w:val="28"/>
        </w:rPr>
        <w:t xml:space="preserve">при подготовке и открытии избирательного участка </w:t>
      </w:r>
      <w:r w:rsidRPr="00636B31">
        <w:rPr>
          <w:color w:val="111111"/>
          <w:sz w:val="28"/>
          <w:szCs w:val="28"/>
        </w:rPr>
        <w:t>в день голосования</w:t>
      </w:r>
      <w:r>
        <w:rPr>
          <w:color w:val="111111"/>
          <w:sz w:val="28"/>
          <w:szCs w:val="28"/>
        </w:rPr>
        <w:t>, а также их работы</w:t>
      </w:r>
      <w:r w:rsidRPr="00636B3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на </w:t>
      </w:r>
      <w:r w:rsidRPr="00636B31">
        <w:rPr>
          <w:color w:val="111111"/>
          <w:sz w:val="28"/>
          <w:szCs w:val="28"/>
        </w:rPr>
        <w:t>избирательном участке после 20.00</w:t>
      </w:r>
      <w:r>
        <w:rPr>
          <w:color w:val="111111"/>
          <w:sz w:val="28"/>
          <w:szCs w:val="28"/>
        </w:rPr>
        <w:t xml:space="preserve"> часов по </w:t>
      </w:r>
      <w:r w:rsidRPr="00636B31">
        <w:rPr>
          <w:color w:val="111111"/>
          <w:sz w:val="28"/>
          <w:szCs w:val="28"/>
        </w:rPr>
        <w:t>подсчет</w:t>
      </w:r>
      <w:r>
        <w:rPr>
          <w:color w:val="111111"/>
          <w:sz w:val="28"/>
          <w:szCs w:val="28"/>
        </w:rPr>
        <w:t>у</w:t>
      </w:r>
      <w:r w:rsidRPr="00636B31">
        <w:rPr>
          <w:color w:val="111111"/>
          <w:sz w:val="28"/>
          <w:szCs w:val="28"/>
        </w:rPr>
        <w:t xml:space="preserve"> и погашени</w:t>
      </w:r>
      <w:r>
        <w:rPr>
          <w:color w:val="111111"/>
          <w:sz w:val="28"/>
          <w:szCs w:val="28"/>
        </w:rPr>
        <w:t>ю</w:t>
      </w:r>
      <w:r w:rsidRPr="00636B31">
        <w:rPr>
          <w:color w:val="111111"/>
          <w:sz w:val="28"/>
          <w:szCs w:val="28"/>
        </w:rPr>
        <w:t xml:space="preserve"> неиспользованных бюллетеней</w:t>
      </w:r>
      <w:r>
        <w:rPr>
          <w:color w:val="111111"/>
          <w:sz w:val="28"/>
          <w:szCs w:val="28"/>
        </w:rPr>
        <w:t xml:space="preserve">. При этом участники практикумов и деловых игр предметно разбирали </w:t>
      </w:r>
      <w:r w:rsidRPr="00462959">
        <w:rPr>
          <w:sz w:val="28"/>
          <w:szCs w:val="28"/>
          <w:shd w:val="clear" w:color="auto" w:fill="FFFFFF"/>
        </w:rPr>
        <w:t>особенности работы со списком избирателей при подсчете голосов избирателей,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36B31">
        <w:rPr>
          <w:color w:val="111111"/>
          <w:sz w:val="28"/>
          <w:szCs w:val="28"/>
        </w:rPr>
        <w:t>подсчет</w:t>
      </w:r>
      <w:r>
        <w:rPr>
          <w:color w:val="111111"/>
          <w:sz w:val="28"/>
          <w:szCs w:val="28"/>
        </w:rPr>
        <w:t>е</w:t>
      </w:r>
      <w:r w:rsidRPr="00636B31">
        <w:rPr>
          <w:color w:val="111111"/>
          <w:sz w:val="28"/>
          <w:szCs w:val="28"/>
        </w:rPr>
        <w:t xml:space="preserve"> бюллетеней</w:t>
      </w:r>
      <w:r w:rsidR="00163A26">
        <w:rPr>
          <w:color w:val="111111"/>
          <w:sz w:val="28"/>
          <w:szCs w:val="28"/>
        </w:rPr>
        <w:t>,</w:t>
      </w:r>
      <w:r w:rsidRPr="00636B3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извлекаемых </w:t>
      </w:r>
      <w:r w:rsidR="00886226">
        <w:rPr>
          <w:color w:val="111111"/>
          <w:sz w:val="28"/>
          <w:szCs w:val="28"/>
        </w:rPr>
        <w:t xml:space="preserve">из </w:t>
      </w:r>
      <w:r w:rsidR="00886226" w:rsidRPr="00636B31">
        <w:rPr>
          <w:color w:val="111111"/>
          <w:sz w:val="28"/>
          <w:szCs w:val="28"/>
        </w:rPr>
        <w:t>переносных</w:t>
      </w:r>
      <w:r w:rsidRPr="00636B31">
        <w:rPr>
          <w:color w:val="111111"/>
          <w:sz w:val="28"/>
          <w:szCs w:val="28"/>
        </w:rPr>
        <w:t xml:space="preserve">, а затем </w:t>
      </w:r>
      <w:r>
        <w:rPr>
          <w:color w:val="111111"/>
          <w:sz w:val="28"/>
          <w:szCs w:val="28"/>
        </w:rPr>
        <w:t>и из</w:t>
      </w:r>
      <w:r w:rsidRPr="00636B31">
        <w:rPr>
          <w:color w:val="111111"/>
          <w:sz w:val="28"/>
          <w:szCs w:val="28"/>
        </w:rPr>
        <w:t xml:space="preserve"> стационарных ящик</w:t>
      </w:r>
      <w:r>
        <w:rPr>
          <w:color w:val="111111"/>
          <w:sz w:val="28"/>
          <w:szCs w:val="28"/>
        </w:rPr>
        <w:t>ов</w:t>
      </w:r>
      <w:r w:rsidRPr="00636B31">
        <w:rPr>
          <w:color w:val="111111"/>
          <w:sz w:val="28"/>
          <w:szCs w:val="28"/>
        </w:rPr>
        <w:t xml:space="preserve"> для голосования</w:t>
      </w:r>
      <w:r>
        <w:rPr>
          <w:color w:val="111111"/>
          <w:sz w:val="28"/>
          <w:szCs w:val="28"/>
        </w:rPr>
        <w:t xml:space="preserve">. Особое внимание в ходе практических занятий участниками уделялось качественному </w:t>
      </w:r>
      <w:r w:rsidRPr="00636B31">
        <w:rPr>
          <w:color w:val="111111"/>
          <w:sz w:val="28"/>
          <w:szCs w:val="28"/>
        </w:rPr>
        <w:t>проведени</w:t>
      </w:r>
      <w:r>
        <w:rPr>
          <w:color w:val="111111"/>
          <w:sz w:val="28"/>
          <w:szCs w:val="28"/>
        </w:rPr>
        <w:t>ю</w:t>
      </w:r>
      <w:r w:rsidRPr="00636B31">
        <w:rPr>
          <w:color w:val="111111"/>
          <w:sz w:val="28"/>
          <w:szCs w:val="28"/>
        </w:rPr>
        <w:t xml:space="preserve"> итогов</w:t>
      </w:r>
      <w:r>
        <w:rPr>
          <w:color w:val="111111"/>
          <w:sz w:val="28"/>
          <w:szCs w:val="28"/>
        </w:rPr>
        <w:t>ых</w:t>
      </w:r>
      <w:r w:rsidRPr="00636B31">
        <w:rPr>
          <w:color w:val="111111"/>
          <w:sz w:val="28"/>
          <w:szCs w:val="28"/>
        </w:rPr>
        <w:t xml:space="preserve"> заседани</w:t>
      </w:r>
      <w:r>
        <w:rPr>
          <w:color w:val="111111"/>
          <w:sz w:val="28"/>
          <w:szCs w:val="28"/>
        </w:rPr>
        <w:t>й</w:t>
      </w:r>
      <w:r w:rsidRPr="00636B31">
        <w:rPr>
          <w:color w:val="111111"/>
          <w:sz w:val="28"/>
          <w:szCs w:val="28"/>
        </w:rPr>
        <w:t xml:space="preserve"> с рассмотрением жалоб и заявлений, подписание</w:t>
      </w:r>
      <w:r>
        <w:rPr>
          <w:color w:val="111111"/>
          <w:sz w:val="28"/>
          <w:szCs w:val="28"/>
        </w:rPr>
        <w:t>м</w:t>
      </w:r>
      <w:r w:rsidRPr="00636B31">
        <w:rPr>
          <w:color w:val="111111"/>
          <w:sz w:val="28"/>
          <w:szCs w:val="28"/>
        </w:rPr>
        <w:t xml:space="preserve"> протокола УИК об итогах голосования</w:t>
      </w:r>
      <w:r>
        <w:rPr>
          <w:color w:val="111111"/>
          <w:sz w:val="28"/>
          <w:szCs w:val="28"/>
        </w:rPr>
        <w:t xml:space="preserve"> и подготовки копий итоговых протоколов с оформлением ведомости их выдачи</w:t>
      </w:r>
      <w:r w:rsidRPr="00636B31">
        <w:rPr>
          <w:color w:val="111111"/>
          <w:sz w:val="28"/>
          <w:szCs w:val="28"/>
        </w:rPr>
        <w:t>.</w:t>
      </w:r>
    </w:p>
    <w:p w14:paraId="5D287008" w14:textId="27929B37" w:rsidR="000F4314" w:rsidRPr="002876EC" w:rsidRDefault="000F4314" w:rsidP="001171CA">
      <w:pPr>
        <w:autoSpaceDE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города Сургута были подготовлены необходимые материалы по темам обучающих семинаров, как теоретические, так и практические. Обучение проводилось в очной форме членами территориальной избирательной комиссии города Сургута в вечернее время в рабочие дни и в дневное время в выходные дни. </w:t>
      </w:r>
      <w:r w:rsidRPr="000F4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практических занятий были подготовлены образцы избирательных документов (списки избирателей, акты, реестры, необходимые ведомости, таблицы, </w:t>
      </w:r>
      <w:r w:rsidR="00886226" w:rsidRPr="000F4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увеличенная форма</w:t>
      </w:r>
      <w:r w:rsidRPr="000F4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протокола комиссии об итогах голосования, бюллетени и др.). В ходе </w:t>
      </w:r>
      <w:r w:rsidR="00886226" w:rsidRPr="000F4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обсуждались</w:t>
      </w:r>
      <w:r w:rsidRPr="000F4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положительные аспекты применения нового программного обеспечения технологии изготовления протоколов УИК об итогах голосования с машиночитаемым QR-кодом</w:t>
      </w:r>
      <w:r w:rsidRPr="002876EC">
        <w:rPr>
          <w:color w:val="000000"/>
          <w:sz w:val="28"/>
          <w:szCs w:val="28"/>
          <w:shd w:val="clear" w:color="auto" w:fill="FFFFFF"/>
        </w:rPr>
        <w:t>.</w:t>
      </w:r>
    </w:p>
    <w:p w14:paraId="735EC1FD" w14:textId="77777777" w:rsidR="000F4314" w:rsidRPr="00AC5278" w:rsidRDefault="000F4314" w:rsidP="001171C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shd w:val="clear" w:color="auto" w:fill="FFFFFF"/>
        </w:rPr>
      </w:pPr>
      <w:r w:rsidRPr="00AC5278">
        <w:rPr>
          <w:sz w:val="28"/>
          <w:szCs w:val="28"/>
          <w:shd w:val="clear" w:color="auto" w:fill="FFFFFF"/>
        </w:rPr>
        <w:t xml:space="preserve">В ходе </w:t>
      </w:r>
      <w:r>
        <w:rPr>
          <w:sz w:val="28"/>
          <w:szCs w:val="28"/>
          <w:shd w:val="clear" w:color="auto" w:fill="FFFFFF"/>
        </w:rPr>
        <w:t xml:space="preserve">занятий </w:t>
      </w:r>
      <w:r w:rsidRPr="00AC5278">
        <w:rPr>
          <w:sz w:val="28"/>
          <w:szCs w:val="28"/>
          <w:shd w:val="clear" w:color="auto" w:fill="FFFFFF"/>
        </w:rPr>
        <w:t>участники подтвер</w:t>
      </w:r>
      <w:r>
        <w:rPr>
          <w:sz w:val="28"/>
          <w:szCs w:val="28"/>
          <w:shd w:val="clear" w:color="auto" w:fill="FFFFFF"/>
        </w:rPr>
        <w:t>ж</w:t>
      </w:r>
      <w:r w:rsidRPr="00AC5278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а</w:t>
      </w:r>
      <w:r w:rsidRPr="00AC5278">
        <w:rPr>
          <w:sz w:val="28"/>
          <w:szCs w:val="28"/>
          <w:shd w:val="clear" w:color="auto" w:fill="FFFFFF"/>
        </w:rPr>
        <w:t>ли свои знания избирательного процесса, а по окончанию</w:t>
      </w:r>
      <w:r>
        <w:rPr>
          <w:sz w:val="28"/>
          <w:szCs w:val="28"/>
          <w:shd w:val="clear" w:color="auto" w:fill="FFFFFF"/>
        </w:rPr>
        <w:t xml:space="preserve"> - активно </w:t>
      </w:r>
      <w:r w:rsidRPr="00AC5278">
        <w:rPr>
          <w:sz w:val="28"/>
          <w:szCs w:val="28"/>
          <w:shd w:val="clear" w:color="auto" w:fill="FFFFFF"/>
        </w:rPr>
        <w:t>обсуждали возник</w:t>
      </w:r>
      <w:r>
        <w:rPr>
          <w:sz w:val="28"/>
          <w:szCs w:val="28"/>
          <w:shd w:val="clear" w:color="auto" w:fill="FFFFFF"/>
        </w:rPr>
        <w:t>ающ</w:t>
      </w:r>
      <w:r w:rsidRPr="00AC5278">
        <w:rPr>
          <w:sz w:val="28"/>
          <w:szCs w:val="28"/>
          <w:shd w:val="clear" w:color="auto" w:fill="FFFFFF"/>
        </w:rPr>
        <w:t xml:space="preserve">ие </w:t>
      </w:r>
      <w:r w:rsidRPr="0002066E">
        <w:rPr>
          <w:sz w:val="28"/>
          <w:szCs w:val="28"/>
          <w:shd w:val="clear" w:color="auto" w:fill="FFFFFF"/>
        </w:rPr>
        <w:t>нестандартны</w:t>
      </w:r>
      <w:r>
        <w:rPr>
          <w:sz w:val="28"/>
          <w:szCs w:val="28"/>
          <w:shd w:val="clear" w:color="auto" w:fill="FFFFFF"/>
        </w:rPr>
        <w:t>е</w:t>
      </w:r>
      <w:r w:rsidRPr="0002066E">
        <w:rPr>
          <w:sz w:val="28"/>
          <w:szCs w:val="28"/>
          <w:shd w:val="clear" w:color="auto" w:fill="FFFFFF"/>
        </w:rPr>
        <w:t xml:space="preserve"> ситуаци</w:t>
      </w:r>
      <w:r>
        <w:rPr>
          <w:sz w:val="28"/>
          <w:szCs w:val="28"/>
          <w:shd w:val="clear" w:color="auto" w:fill="FFFFFF"/>
        </w:rPr>
        <w:t>и</w:t>
      </w:r>
      <w:r w:rsidRPr="00AC5278">
        <w:rPr>
          <w:sz w:val="28"/>
          <w:szCs w:val="28"/>
          <w:shd w:val="clear" w:color="auto" w:fill="FFFFFF"/>
        </w:rPr>
        <w:t>.</w:t>
      </w:r>
    </w:p>
    <w:p w14:paraId="3A089762" w14:textId="1265D600" w:rsidR="001171CA" w:rsidRDefault="000F4314" w:rsidP="001171C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shd w:val="clear" w:color="auto" w:fill="FFFFFF"/>
        </w:rPr>
      </w:pPr>
      <w:r w:rsidRPr="00AC5278">
        <w:rPr>
          <w:sz w:val="28"/>
          <w:szCs w:val="28"/>
          <w:shd w:val="clear" w:color="auto" w:fill="FFFFFF"/>
        </w:rPr>
        <w:t xml:space="preserve">По мнению </w:t>
      </w:r>
      <w:r w:rsidR="00564DD6" w:rsidRPr="00AC5278">
        <w:rPr>
          <w:sz w:val="28"/>
          <w:szCs w:val="28"/>
          <w:shd w:val="clear" w:color="auto" w:fill="FFFFFF"/>
        </w:rPr>
        <w:t xml:space="preserve">членов избирательных комиссий, </w:t>
      </w:r>
      <w:r w:rsidRPr="00AC5278">
        <w:rPr>
          <w:sz w:val="28"/>
          <w:szCs w:val="28"/>
          <w:shd w:val="clear" w:color="auto" w:fill="FFFFFF"/>
        </w:rPr>
        <w:t>прошедших обучение</w:t>
      </w:r>
      <w:r w:rsidR="007D5A5F">
        <w:rPr>
          <w:sz w:val="28"/>
          <w:szCs w:val="28"/>
          <w:shd w:val="clear" w:color="auto" w:fill="FFFFFF"/>
        </w:rPr>
        <w:t>,</w:t>
      </w:r>
      <w:r w:rsidRPr="00AC5278">
        <w:rPr>
          <w:sz w:val="28"/>
          <w:szCs w:val="28"/>
          <w:shd w:val="clear" w:color="auto" w:fill="FFFFFF"/>
        </w:rPr>
        <w:t xml:space="preserve"> </w:t>
      </w:r>
      <w:r w:rsidR="007D5A5F">
        <w:rPr>
          <w:sz w:val="28"/>
          <w:szCs w:val="28"/>
          <w:shd w:val="clear" w:color="auto" w:fill="FFFFFF"/>
        </w:rPr>
        <w:t>такой формат занятий</w:t>
      </w:r>
      <w:r w:rsidRPr="00AC5278">
        <w:rPr>
          <w:sz w:val="28"/>
          <w:szCs w:val="28"/>
          <w:shd w:val="clear" w:color="auto" w:fill="FFFFFF"/>
        </w:rPr>
        <w:t xml:space="preserve"> позволяет поделиться практическим опытом и выработать единый алгоритм действий </w:t>
      </w:r>
      <w:r>
        <w:rPr>
          <w:sz w:val="28"/>
          <w:szCs w:val="28"/>
          <w:shd w:val="clear" w:color="auto" w:fill="FFFFFF"/>
        </w:rPr>
        <w:t>по</w:t>
      </w:r>
      <w:r w:rsidRPr="00F83323">
        <w:rPr>
          <w:sz w:val="28"/>
          <w:szCs w:val="28"/>
          <w:shd w:val="clear" w:color="auto" w:fill="FFFFFF"/>
        </w:rPr>
        <w:t xml:space="preserve"> </w:t>
      </w:r>
      <w:r w:rsidRPr="00AC5278">
        <w:rPr>
          <w:sz w:val="28"/>
          <w:szCs w:val="28"/>
          <w:shd w:val="clear" w:color="auto" w:fill="FFFFFF"/>
        </w:rPr>
        <w:t>применени</w:t>
      </w:r>
      <w:r>
        <w:rPr>
          <w:sz w:val="28"/>
          <w:szCs w:val="28"/>
          <w:shd w:val="clear" w:color="auto" w:fill="FFFFFF"/>
        </w:rPr>
        <w:t xml:space="preserve">ю норм </w:t>
      </w:r>
      <w:r w:rsidRPr="00AC5278">
        <w:rPr>
          <w:sz w:val="28"/>
          <w:szCs w:val="28"/>
          <w:shd w:val="clear" w:color="auto" w:fill="FFFFFF"/>
        </w:rPr>
        <w:t>избирательного законодательства</w:t>
      </w:r>
      <w:r>
        <w:rPr>
          <w:sz w:val="28"/>
          <w:szCs w:val="28"/>
          <w:shd w:val="clear" w:color="auto" w:fill="FFFFFF"/>
        </w:rPr>
        <w:t xml:space="preserve"> </w:t>
      </w:r>
      <w:r w:rsidRPr="00AC5278">
        <w:rPr>
          <w:sz w:val="28"/>
          <w:szCs w:val="28"/>
          <w:shd w:val="clear" w:color="auto" w:fill="FFFFFF"/>
        </w:rPr>
        <w:t xml:space="preserve">в процессе </w:t>
      </w:r>
      <w:r>
        <w:rPr>
          <w:sz w:val="28"/>
          <w:szCs w:val="28"/>
          <w:shd w:val="clear" w:color="auto" w:fill="FFFFFF"/>
        </w:rPr>
        <w:t>организации голосования</w:t>
      </w:r>
      <w:r w:rsidRPr="00AC5278">
        <w:rPr>
          <w:sz w:val="28"/>
          <w:szCs w:val="28"/>
          <w:shd w:val="clear" w:color="auto" w:fill="FFFFFF"/>
        </w:rPr>
        <w:t>. </w:t>
      </w:r>
      <w:r w:rsidRPr="0002066E">
        <w:rPr>
          <w:sz w:val="28"/>
          <w:szCs w:val="28"/>
          <w:shd w:val="clear" w:color="auto" w:fill="FFFFFF"/>
        </w:rPr>
        <w:t xml:space="preserve">Аналогичные формы активного обучения, инициированные </w:t>
      </w:r>
      <w:r>
        <w:rPr>
          <w:sz w:val="28"/>
          <w:szCs w:val="28"/>
          <w:shd w:val="clear" w:color="auto" w:fill="FFFFFF"/>
        </w:rPr>
        <w:t xml:space="preserve">территориальной </w:t>
      </w:r>
      <w:r w:rsidRPr="0002066E">
        <w:rPr>
          <w:sz w:val="28"/>
          <w:szCs w:val="28"/>
          <w:shd w:val="clear" w:color="auto" w:fill="FFFFFF"/>
        </w:rPr>
        <w:t xml:space="preserve">избирательной комиссией </w:t>
      </w:r>
      <w:r>
        <w:rPr>
          <w:sz w:val="28"/>
          <w:szCs w:val="28"/>
          <w:shd w:val="clear" w:color="auto" w:fill="FFFFFF"/>
        </w:rPr>
        <w:t>города Сургута</w:t>
      </w:r>
      <w:r w:rsidRPr="0002066E">
        <w:rPr>
          <w:sz w:val="28"/>
          <w:szCs w:val="28"/>
          <w:shd w:val="clear" w:color="auto" w:fill="FFFFFF"/>
        </w:rPr>
        <w:t>, будут использоваться в ближайшее время в работе со всем кадровым составом участковых избирательных комиссий.</w:t>
      </w:r>
    </w:p>
    <w:p w14:paraId="1151B630" w14:textId="1D831883" w:rsidR="00330981" w:rsidRDefault="00330981" w:rsidP="001171C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 окончании </w:t>
      </w:r>
      <w:r w:rsidR="007D5A5F">
        <w:rPr>
          <w:sz w:val="28"/>
          <w:szCs w:val="28"/>
        </w:rPr>
        <w:t>обучения все</w:t>
      </w:r>
      <w:r>
        <w:rPr>
          <w:sz w:val="28"/>
          <w:szCs w:val="28"/>
        </w:rPr>
        <w:t xml:space="preserve"> члены УИК и лица, включенные в резерв их составов, проходили итоговое тестирование, результаты которого продемонстрировали высокий уровень знаний обучаемых членов УИК.</w:t>
      </w:r>
    </w:p>
    <w:p w14:paraId="06C71187" w14:textId="18A2ED23" w:rsidR="000F4314" w:rsidRDefault="001171CA" w:rsidP="000F431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0F4314" w:rsidRPr="00C83A08">
        <w:rPr>
          <w:sz w:val="28"/>
          <w:szCs w:val="28"/>
        </w:rPr>
        <w:t xml:space="preserve">20 апреля 2019 года в гуманитарном корпусе ГУ ВО ХМАО – Югры «Сургутский государственный   университет» территориальной </w:t>
      </w:r>
      <w:proofErr w:type="spellStart"/>
      <w:r w:rsidR="000F4314" w:rsidRPr="00C83A08">
        <w:rPr>
          <w:sz w:val="28"/>
          <w:szCs w:val="28"/>
        </w:rPr>
        <w:t>избира</w:t>
      </w:r>
      <w:proofErr w:type="spellEnd"/>
      <w:r>
        <w:rPr>
          <w:sz w:val="28"/>
          <w:szCs w:val="28"/>
        </w:rPr>
        <w:t>-</w:t>
      </w:r>
      <w:r w:rsidR="000F4314" w:rsidRPr="00C83A08">
        <w:rPr>
          <w:sz w:val="28"/>
          <w:szCs w:val="28"/>
        </w:rPr>
        <w:t xml:space="preserve">тельной комиссией города Сургута </w:t>
      </w:r>
      <w:r w:rsidR="000F4314">
        <w:rPr>
          <w:sz w:val="28"/>
          <w:szCs w:val="28"/>
        </w:rPr>
        <w:t>совместно с</w:t>
      </w:r>
      <w:r w:rsidR="000F4314" w:rsidRPr="00C83A08">
        <w:rPr>
          <w:sz w:val="28"/>
          <w:szCs w:val="28"/>
        </w:rPr>
        <w:t xml:space="preserve"> Избирательной комисси</w:t>
      </w:r>
      <w:r w:rsidR="00564DD6">
        <w:rPr>
          <w:sz w:val="28"/>
          <w:szCs w:val="28"/>
        </w:rPr>
        <w:t>ей</w:t>
      </w:r>
      <w:r w:rsidR="000F4314" w:rsidRPr="00C83A08">
        <w:rPr>
          <w:sz w:val="28"/>
          <w:szCs w:val="28"/>
        </w:rPr>
        <w:t xml:space="preserve"> Ханты-Мансийского автономного округа – Югры </w:t>
      </w:r>
      <w:r w:rsidR="000F4314">
        <w:rPr>
          <w:sz w:val="28"/>
          <w:szCs w:val="28"/>
        </w:rPr>
        <w:t xml:space="preserve">был </w:t>
      </w:r>
      <w:r w:rsidR="000F4314" w:rsidRPr="00C83A08">
        <w:rPr>
          <w:sz w:val="28"/>
          <w:szCs w:val="28"/>
        </w:rPr>
        <w:t>прове</w:t>
      </w:r>
      <w:r w:rsidR="000F4314">
        <w:rPr>
          <w:sz w:val="28"/>
          <w:szCs w:val="28"/>
        </w:rPr>
        <w:t>ден</w:t>
      </w:r>
      <w:r w:rsidR="000F4314" w:rsidRPr="00C83A08">
        <w:rPr>
          <w:sz w:val="28"/>
          <w:szCs w:val="28"/>
        </w:rPr>
        <w:t xml:space="preserve"> окружной семинар</w:t>
      </w:r>
      <w:r w:rsidR="000F4314">
        <w:rPr>
          <w:sz w:val="28"/>
          <w:szCs w:val="28"/>
        </w:rPr>
        <w:t xml:space="preserve"> по вопросам</w:t>
      </w:r>
      <w:r w:rsidR="000F4314" w:rsidRPr="00C83A08">
        <w:rPr>
          <w:sz w:val="28"/>
          <w:szCs w:val="28"/>
        </w:rPr>
        <w:t xml:space="preserve"> повышени</w:t>
      </w:r>
      <w:r w:rsidR="000F4314">
        <w:rPr>
          <w:sz w:val="28"/>
          <w:szCs w:val="28"/>
        </w:rPr>
        <w:t>я</w:t>
      </w:r>
      <w:r w:rsidR="000F4314" w:rsidRPr="00C83A08">
        <w:rPr>
          <w:sz w:val="28"/>
          <w:szCs w:val="28"/>
        </w:rPr>
        <w:t xml:space="preserve"> правовой культуры </w:t>
      </w:r>
      <w:r w:rsidR="000F4314">
        <w:rPr>
          <w:sz w:val="28"/>
          <w:szCs w:val="28"/>
        </w:rPr>
        <w:t xml:space="preserve">организаторов выборов </w:t>
      </w:r>
      <w:r w:rsidR="000F4314" w:rsidRPr="00C83A08">
        <w:rPr>
          <w:sz w:val="28"/>
          <w:szCs w:val="28"/>
        </w:rPr>
        <w:t>и совершенствовани</w:t>
      </w:r>
      <w:r w:rsidR="000F4314">
        <w:rPr>
          <w:sz w:val="28"/>
          <w:szCs w:val="28"/>
        </w:rPr>
        <w:t>я</w:t>
      </w:r>
      <w:r w:rsidR="000F4314" w:rsidRPr="00C83A08">
        <w:rPr>
          <w:sz w:val="28"/>
          <w:szCs w:val="28"/>
        </w:rPr>
        <w:t xml:space="preserve"> избирательных технологий в Х</w:t>
      </w:r>
      <w:r w:rsidR="000F4314">
        <w:rPr>
          <w:sz w:val="28"/>
          <w:szCs w:val="28"/>
        </w:rPr>
        <w:t xml:space="preserve">анты-Мансийском автономном округе - </w:t>
      </w:r>
      <w:r w:rsidR="000F4314" w:rsidRPr="00C83A08">
        <w:rPr>
          <w:sz w:val="28"/>
          <w:szCs w:val="28"/>
        </w:rPr>
        <w:t>Югре для руководящего состава участковых избирательных комиссий</w:t>
      </w:r>
      <w:r w:rsidR="000F4314">
        <w:rPr>
          <w:sz w:val="28"/>
          <w:szCs w:val="28"/>
        </w:rPr>
        <w:t xml:space="preserve"> города Сургута.</w:t>
      </w:r>
    </w:p>
    <w:p w14:paraId="1DF82377" w14:textId="1ED2D9B2" w:rsidR="000F4314" w:rsidRDefault="000F4314" w:rsidP="000F4314">
      <w:pPr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4314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</w:t>
      </w:r>
      <w:r w:rsidR="001171CA">
        <w:rPr>
          <w:rFonts w:ascii="Times New Roman" w:hAnsi="Times New Roman" w:cs="Times New Roman"/>
          <w:sz w:val="28"/>
          <w:szCs w:val="28"/>
        </w:rPr>
        <w:t>258</w:t>
      </w:r>
      <w:r w:rsidRPr="000F431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171CA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7D5A5F">
        <w:rPr>
          <w:rFonts w:ascii="Times New Roman" w:hAnsi="Times New Roman" w:cs="Times New Roman"/>
          <w:sz w:val="28"/>
          <w:szCs w:val="28"/>
        </w:rPr>
        <w:t>мероприятия были</w:t>
      </w:r>
      <w:r w:rsidR="001171CA">
        <w:rPr>
          <w:rFonts w:ascii="Times New Roman" w:hAnsi="Times New Roman" w:cs="Times New Roman"/>
          <w:sz w:val="28"/>
          <w:szCs w:val="28"/>
        </w:rPr>
        <w:t xml:space="preserve"> не только члены </w:t>
      </w:r>
      <w:r w:rsidR="001171CA" w:rsidRPr="000F4314">
        <w:rPr>
          <w:rFonts w:ascii="Times New Roman" w:hAnsi="Times New Roman" w:cs="Times New Roman"/>
          <w:sz w:val="28"/>
          <w:szCs w:val="28"/>
        </w:rPr>
        <w:t>территориальн</w:t>
      </w:r>
      <w:r w:rsidR="001171CA">
        <w:rPr>
          <w:rFonts w:ascii="Times New Roman" w:hAnsi="Times New Roman" w:cs="Times New Roman"/>
          <w:sz w:val="28"/>
          <w:szCs w:val="28"/>
        </w:rPr>
        <w:t>ой</w:t>
      </w:r>
      <w:r w:rsidR="001171CA" w:rsidRPr="000F431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171CA">
        <w:rPr>
          <w:rFonts w:ascii="Times New Roman" w:hAnsi="Times New Roman" w:cs="Times New Roman"/>
          <w:sz w:val="28"/>
          <w:szCs w:val="28"/>
        </w:rPr>
        <w:t>ой</w:t>
      </w:r>
      <w:r w:rsidR="001171CA" w:rsidRPr="000F431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71CA">
        <w:rPr>
          <w:rFonts w:ascii="Times New Roman" w:hAnsi="Times New Roman" w:cs="Times New Roman"/>
          <w:sz w:val="28"/>
          <w:szCs w:val="28"/>
        </w:rPr>
        <w:t>и</w:t>
      </w:r>
      <w:r w:rsidR="001171CA" w:rsidRPr="000F431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171CA">
        <w:rPr>
          <w:rFonts w:ascii="Times New Roman" w:hAnsi="Times New Roman" w:cs="Times New Roman"/>
          <w:sz w:val="28"/>
          <w:szCs w:val="28"/>
        </w:rPr>
        <w:t xml:space="preserve">а Сургута, но и руководящий состав </w:t>
      </w:r>
      <w:r w:rsidRPr="000F4314">
        <w:rPr>
          <w:rFonts w:ascii="Times New Roman" w:hAnsi="Times New Roman" w:cs="Times New Roman"/>
          <w:sz w:val="28"/>
          <w:szCs w:val="28"/>
        </w:rPr>
        <w:t xml:space="preserve">территориальных избирательных комиссий городов Ханты-Мансийска, Нефтеюганска, Когалыма, </w:t>
      </w:r>
      <w:proofErr w:type="spellStart"/>
      <w:r w:rsidRPr="000F431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0F4314">
        <w:rPr>
          <w:rFonts w:ascii="Times New Roman" w:hAnsi="Times New Roman" w:cs="Times New Roman"/>
          <w:sz w:val="28"/>
          <w:szCs w:val="28"/>
        </w:rPr>
        <w:t xml:space="preserve">, Сургутского и </w:t>
      </w:r>
      <w:proofErr w:type="spellStart"/>
      <w:r w:rsidRPr="000F4314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0F4314">
        <w:rPr>
          <w:rFonts w:ascii="Times New Roman" w:hAnsi="Times New Roman" w:cs="Times New Roman"/>
          <w:sz w:val="28"/>
          <w:szCs w:val="28"/>
        </w:rPr>
        <w:t xml:space="preserve"> районов, </w:t>
      </w:r>
      <w:r w:rsidR="001171C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F4314">
        <w:rPr>
          <w:rFonts w:ascii="Times New Roman" w:hAnsi="Times New Roman" w:cs="Times New Roman"/>
          <w:sz w:val="28"/>
          <w:szCs w:val="28"/>
        </w:rPr>
        <w:t>председатели участковых избирательных комиссий города Сургута и указанных муниципальных образований</w:t>
      </w:r>
      <w:r w:rsidR="00333134">
        <w:rPr>
          <w:rFonts w:ascii="Times New Roman" w:hAnsi="Times New Roman" w:cs="Times New Roman"/>
          <w:sz w:val="28"/>
          <w:szCs w:val="28"/>
        </w:rPr>
        <w:t xml:space="preserve"> и, к</w:t>
      </w:r>
      <w:r w:rsidR="00564DD6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="001171CA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0F4314">
        <w:rPr>
          <w:rFonts w:ascii="Times New Roman" w:hAnsi="Times New Roman" w:cs="Times New Roman"/>
          <w:sz w:val="28"/>
          <w:szCs w:val="28"/>
        </w:rPr>
        <w:t>молодежн</w:t>
      </w:r>
      <w:r w:rsidR="001171CA">
        <w:rPr>
          <w:rFonts w:ascii="Times New Roman" w:hAnsi="Times New Roman" w:cs="Times New Roman"/>
          <w:sz w:val="28"/>
          <w:szCs w:val="28"/>
        </w:rPr>
        <w:t>ой</w:t>
      </w:r>
      <w:r w:rsidRPr="000F431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171CA">
        <w:rPr>
          <w:rFonts w:ascii="Times New Roman" w:hAnsi="Times New Roman" w:cs="Times New Roman"/>
          <w:sz w:val="28"/>
          <w:szCs w:val="28"/>
        </w:rPr>
        <w:t>ой</w:t>
      </w:r>
      <w:r w:rsidRPr="000F431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71CA">
        <w:rPr>
          <w:rFonts w:ascii="Times New Roman" w:hAnsi="Times New Roman" w:cs="Times New Roman"/>
          <w:sz w:val="28"/>
          <w:szCs w:val="28"/>
        </w:rPr>
        <w:t xml:space="preserve">и при ТИК </w:t>
      </w:r>
      <w:r w:rsidRPr="000F4314">
        <w:rPr>
          <w:rFonts w:ascii="Times New Roman" w:hAnsi="Times New Roman" w:cs="Times New Roman"/>
          <w:sz w:val="28"/>
          <w:szCs w:val="28"/>
        </w:rPr>
        <w:t>города Сургута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54147" w14:textId="1D56B649" w:rsidR="000F4314" w:rsidRDefault="000F4314" w:rsidP="000F431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27B8D">
        <w:rPr>
          <w:sz w:val="28"/>
          <w:szCs w:val="28"/>
        </w:rPr>
        <w:t xml:space="preserve">Кульминацией семинара стало </w:t>
      </w:r>
      <w:r>
        <w:rPr>
          <w:sz w:val="28"/>
          <w:szCs w:val="28"/>
        </w:rPr>
        <w:t xml:space="preserve">проведение </w:t>
      </w:r>
      <w:r w:rsidRPr="00827B8D">
        <w:rPr>
          <w:sz w:val="28"/>
          <w:szCs w:val="28"/>
        </w:rPr>
        <w:t>практическо</w:t>
      </w:r>
      <w:r>
        <w:rPr>
          <w:sz w:val="28"/>
          <w:szCs w:val="28"/>
        </w:rPr>
        <w:t>го</w:t>
      </w:r>
      <w:r w:rsidRPr="00827B8D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827B8D">
        <w:rPr>
          <w:sz w:val="28"/>
          <w:szCs w:val="28"/>
        </w:rPr>
        <w:t>, подготовленно</w:t>
      </w:r>
      <w:r>
        <w:rPr>
          <w:sz w:val="28"/>
          <w:szCs w:val="28"/>
        </w:rPr>
        <w:t>го</w:t>
      </w:r>
      <w:r w:rsidRPr="00827B8D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 xml:space="preserve">участковой избирательной комиссии </w:t>
      </w:r>
      <w:r w:rsidRPr="00FE3A18">
        <w:rPr>
          <w:sz w:val="28"/>
          <w:szCs w:val="28"/>
        </w:rPr>
        <w:t>№</w:t>
      </w:r>
      <w:r w:rsidR="001171CA">
        <w:rPr>
          <w:sz w:val="28"/>
          <w:szCs w:val="28"/>
        </w:rPr>
        <w:t xml:space="preserve"> </w:t>
      </w:r>
      <w:r w:rsidRPr="00FE3A18">
        <w:rPr>
          <w:sz w:val="28"/>
          <w:szCs w:val="28"/>
        </w:rPr>
        <w:t xml:space="preserve">327 города Сургута под руководством председателя УИК Чуйковой Г.Н. </w:t>
      </w:r>
      <w:r>
        <w:rPr>
          <w:sz w:val="28"/>
          <w:szCs w:val="28"/>
        </w:rPr>
        <w:t xml:space="preserve">по теме «Подсчет голосов избирателей и установление итогов голосования на избирательном участке». </w:t>
      </w:r>
    </w:p>
    <w:p w14:paraId="545631B6" w14:textId="77777777" w:rsidR="000F4314" w:rsidRDefault="000F4314" w:rsidP="000F4314">
      <w:pPr>
        <w:pStyle w:val="a3"/>
        <w:spacing w:before="0" w:beforeAutospacing="0" w:after="0" w:afterAutospacing="0"/>
        <w:ind w:firstLine="425"/>
        <w:jc w:val="both"/>
        <w:rPr>
          <w:color w:val="040300"/>
          <w:sz w:val="28"/>
          <w:szCs w:val="28"/>
        </w:rPr>
      </w:pPr>
      <w:r w:rsidRPr="00FE3A1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избирательная </w:t>
      </w:r>
      <w:r w:rsidRPr="00FE3A18">
        <w:rPr>
          <w:sz w:val="28"/>
          <w:szCs w:val="28"/>
        </w:rPr>
        <w:t>комиссия смоделировала ситуацию работы участковой комиссии после 20.00 часов в режиме реального времени.</w:t>
      </w:r>
      <w:r>
        <w:rPr>
          <w:sz w:val="28"/>
          <w:szCs w:val="28"/>
        </w:rPr>
        <w:t xml:space="preserve"> </w:t>
      </w:r>
      <w:r w:rsidRPr="00266DAC">
        <w:rPr>
          <w:sz w:val="28"/>
          <w:szCs w:val="28"/>
        </w:rPr>
        <w:t>Согласно заданию необходимо было на практике продемонстрирова</w:t>
      </w:r>
      <w:r>
        <w:rPr>
          <w:sz w:val="28"/>
          <w:szCs w:val="28"/>
        </w:rPr>
        <w:t>ть</w:t>
      </w:r>
      <w:r w:rsidRPr="00266DAC">
        <w:rPr>
          <w:sz w:val="28"/>
          <w:szCs w:val="28"/>
        </w:rPr>
        <w:t xml:space="preserve"> все этапы алгоритма действий членов комиссии при </w:t>
      </w:r>
      <w:r>
        <w:rPr>
          <w:sz w:val="28"/>
          <w:szCs w:val="28"/>
        </w:rPr>
        <w:t xml:space="preserve">подведении итогов голосования на избирательном участке, в том числе </w:t>
      </w:r>
      <w:r w:rsidRPr="00266DAC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266DAC">
        <w:rPr>
          <w:sz w:val="28"/>
          <w:szCs w:val="28"/>
        </w:rPr>
        <w:t xml:space="preserve"> подсчета и погашения неиспользованных избирательных </w:t>
      </w:r>
      <w:r w:rsidRPr="009B3DFC">
        <w:rPr>
          <w:color w:val="040300"/>
          <w:sz w:val="28"/>
          <w:szCs w:val="28"/>
        </w:rPr>
        <w:t>бюллетеней, работ</w:t>
      </w:r>
      <w:r>
        <w:rPr>
          <w:color w:val="040300"/>
          <w:sz w:val="28"/>
          <w:szCs w:val="28"/>
        </w:rPr>
        <w:t>у</w:t>
      </w:r>
      <w:r w:rsidRPr="009B3DFC">
        <w:rPr>
          <w:color w:val="040300"/>
          <w:sz w:val="28"/>
          <w:szCs w:val="28"/>
        </w:rPr>
        <w:t xml:space="preserve"> со списком избирателей, </w:t>
      </w:r>
      <w:r>
        <w:rPr>
          <w:color w:val="040300"/>
          <w:sz w:val="28"/>
          <w:szCs w:val="28"/>
        </w:rPr>
        <w:t xml:space="preserve">вскрытие переносных и стационарных ящиков для голосования, проведения действий при сортировании извлеченных из них избирательных бюллетеней и их дальнейшего подсчета, а также </w:t>
      </w:r>
      <w:r w:rsidRPr="009B3DFC">
        <w:rPr>
          <w:color w:val="040300"/>
          <w:sz w:val="28"/>
          <w:szCs w:val="28"/>
        </w:rPr>
        <w:t>проведения заседания участков</w:t>
      </w:r>
      <w:r>
        <w:rPr>
          <w:color w:val="040300"/>
          <w:sz w:val="28"/>
          <w:szCs w:val="28"/>
        </w:rPr>
        <w:t>ой</w:t>
      </w:r>
      <w:r w:rsidRPr="009B3DFC">
        <w:rPr>
          <w:color w:val="040300"/>
          <w:sz w:val="28"/>
          <w:szCs w:val="28"/>
        </w:rPr>
        <w:t xml:space="preserve"> избирательной комиссии</w:t>
      </w:r>
      <w:r>
        <w:rPr>
          <w:color w:val="040300"/>
          <w:sz w:val="28"/>
          <w:szCs w:val="28"/>
        </w:rPr>
        <w:t xml:space="preserve"> по подведению и</w:t>
      </w:r>
      <w:r w:rsidRPr="009B3DFC">
        <w:rPr>
          <w:color w:val="040300"/>
          <w:sz w:val="28"/>
          <w:szCs w:val="28"/>
        </w:rPr>
        <w:t>тогов</w:t>
      </w:r>
      <w:r>
        <w:rPr>
          <w:color w:val="040300"/>
          <w:sz w:val="28"/>
          <w:szCs w:val="28"/>
        </w:rPr>
        <w:t xml:space="preserve"> голосования на избирательном участке.</w:t>
      </w:r>
    </w:p>
    <w:p w14:paraId="09BDE2B2" w14:textId="77777777" w:rsidR="000F4314" w:rsidRPr="00FA6451" w:rsidRDefault="000F4314" w:rsidP="000F4314">
      <w:pPr>
        <w:pStyle w:val="a3"/>
        <w:spacing w:before="0" w:beforeAutospacing="0" w:after="0" w:afterAutospacing="0"/>
        <w:ind w:firstLine="426"/>
        <w:jc w:val="both"/>
        <w:rPr>
          <w:color w:val="040300"/>
          <w:sz w:val="28"/>
          <w:szCs w:val="28"/>
        </w:rPr>
      </w:pPr>
      <w:r>
        <w:rPr>
          <w:color w:val="040300"/>
          <w:sz w:val="28"/>
          <w:szCs w:val="28"/>
        </w:rPr>
        <w:t xml:space="preserve">После проведения деловой игры прошло активное обсуждение предложенной темы практикума с рассмотрением отдельных </w:t>
      </w:r>
      <w:r w:rsidRPr="00FA6451">
        <w:rPr>
          <w:sz w:val="28"/>
          <w:szCs w:val="28"/>
        </w:rPr>
        <w:t>ситуационных задач.</w:t>
      </w:r>
    </w:p>
    <w:p w14:paraId="54AE7664" w14:textId="77777777" w:rsidR="000F4314" w:rsidRPr="009F0689" w:rsidRDefault="000F4314" w:rsidP="000F431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shd w:val="clear" w:color="auto" w:fill="FFFFFF"/>
        </w:rPr>
      </w:pPr>
      <w:r w:rsidRPr="009F0689">
        <w:rPr>
          <w:sz w:val="28"/>
          <w:szCs w:val="28"/>
          <w:shd w:val="clear" w:color="auto" w:fill="FFFFFF"/>
        </w:rPr>
        <w:t xml:space="preserve">В ходе семинара его участники имели возможность задать вопросы, на которые в режиме реального времени отвечали представители Избирательной комиссии автономного </w:t>
      </w:r>
      <w:r>
        <w:rPr>
          <w:sz w:val="28"/>
          <w:szCs w:val="28"/>
          <w:shd w:val="clear" w:color="auto" w:fill="FFFFFF"/>
        </w:rPr>
        <w:t>округа</w:t>
      </w:r>
      <w:r w:rsidRPr="009F0689">
        <w:rPr>
          <w:sz w:val="28"/>
          <w:szCs w:val="28"/>
          <w:shd w:val="clear" w:color="auto" w:fill="FFFFFF"/>
        </w:rPr>
        <w:t>.</w:t>
      </w:r>
    </w:p>
    <w:p w14:paraId="4400CF37" w14:textId="73F26B0C" w:rsidR="00330981" w:rsidRDefault="00506A6F" w:rsidP="003B6967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2019</w:t>
      </w:r>
      <w:r w:rsidR="0033098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было проведено </w:t>
      </w:r>
      <w:r w:rsidR="00ED1FC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40</w:t>
      </w:r>
      <w:r w:rsidR="00330981">
        <w:rPr>
          <w:rStyle w:val="apple-style-span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 w:rsidR="0033098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 мероприятий (семинаров, совещаний и т.п.) для различных категорий </w:t>
      </w:r>
      <w:r w:rsidR="000F4314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организаторов выборов.</w:t>
      </w:r>
    </w:p>
    <w:p w14:paraId="6E1A589B" w14:textId="28FF46A7" w:rsidR="000F4314" w:rsidRDefault="000F4314" w:rsidP="003B6967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Прошли обучение </w:t>
      </w:r>
      <w:r w:rsidR="00000DF4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1788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членов комиссий с правом решающего голоса, </w:t>
      </w:r>
      <w:r w:rsidR="00000DF4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187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членов резерва составов участковых избирательных комиссий.</w:t>
      </w:r>
    </w:p>
    <w:p w14:paraId="03C6142B" w14:textId="77777777" w:rsidR="00046DB3" w:rsidRDefault="00046DB3" w:rsidP="003B6967">
      <w:pPr>
        <w:pStyle w:val="a4"/>
        <w:ind w:left="36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10071C9" w14:textId="77777777" w:rsidR="00330981" w:rsidRPr="00110FE7" w:rsidRDefault="006B196E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9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8616F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30981" w:rsidRPr="00110FE7">
        <w:rPr>
          <w:rFonts w:ascii="Times New Roman" w:hAnsi="Times New Roman" w:cs="Times New Roman"/>
          <w:b/>
          <w:sz w:val="28"/>
          <w:szCs w:val="28"/>
          <w:u w:val="single"/>
        </w:rPr>
        <w:t>Повышение правовой культуры избирателей города Сургута</w:t>
      </w:r>
    </w:p>
    <w:p w14:paraId="691A26C0" w14:textId="77777777" w:rsidR="00330981" w:rsidRPr="00110FE7" w:rsidRDefault="00330981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10FE7">
        <w:rPr>
          <w:rFonts w:ascii="Times New Roman" w:hAnsi="Times New Roman" w:cs="Times New Roman"/>
          <w:b/>
          <w:sz w:val="28"/>
          <w:szCs w:val="28"/>
          <w:u w:val="single"/>
        </w:rPr>
        <w:t>различных возрастных категорий</w:t>
      </w:r>
    </w:p>
    <w:p w14:paraId="2B4D81D2" w14:textId="77777777" w:rsidR="00330981" w:rsidRPr="00110FE7" w:rsidRDefault="00330981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7A289C" w14:textId="553EA9DA" w:rsidR="006B196E" w:rsidRDefault="006B196E" w:rsidP="00F95A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Город</w:t>
      </w:r>
      <w:r w:rsidRPr="00BA08FA">
        <w:rPr>
          <w:rFonts w:ascii="Times New Roman" w:hAnsi="Times New Roman"/>
          <w:color w:val="000000"/>
          <w:sz w:val="28"/>
          <w:szCs w:val="28"/>
        </w:rPr>
        <w:t xml:space="preserve"> Сургут</w:t>
      </w:r>
      <w:r w:rsidRPr="006513BF">
        <w:rPr>
          <w:rFonts w:ascii="Times New Roman" w:hAnsi="Times New Roman"/>
          <w:color w:val="000000"/>
          <w:sz w:val="28"/>
          <w:szCs w:val="28"/>
        </w:rPr>
        <w:t xml:space="preserve"> - крупнейший промышленный и культурный центр Ханты-Мансийского автономного о</w:t>
      </w:r>
      <w:r>
        <w:rPr>
          <w:rFonts w:ascii="Times New Roman" w:hAnsi="Times New Roman"/>
          <w:color w:val="000000"/>
          <w:sz w:val="28"/>
          <w:szCs w:val="28"/>
        </w:rPr>
        <w:t>круга - Югры Тюменской области.</w:t>
      </w:r>
      <w:r w:rsidRPr="006513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Количество жителей на территории города составляет </w:t>
      </w:r>
      <w:r w:rsidR="001171CA">
        <w:rPr>
          <w:rFonts w:ascii="Times New Roman" w:hAnsi="Times New Roman"/>
          <w:color w:val="000000"/>
          <w:sz w:val="28"/>
          <w:szCs w:val="28"/>
        </w:rPr>
        <w:t>около</w:t>
      </w:r>
      <w:r>
        <w:rPr>
          <w:rFonts w:ascii="Times New Roman" w:hAnsi="Times New Roman"/>
          <w:color w:val="000000"/>
          <w:sz w:val="28"/>
          <w:szCs w:val="28"/>
        </w:rPr>
        <w:t xml:space="preserve"> 400,0 тысяч человек, соответственно с наибольшим количеством избирателей. Особенностью города Сургута является и то, что больше 57000 избирателей – это избиратели в возрасте от 18 до 30 лет. Поэтому территориальная избирательная комиссия в 2019 году уделяла большое вниманию правовому просвещению именно этой категории избирателей.</w:t>
      </w:r>
    </w:p>
    <w:p w14:paraId="0474C1EA" w14:textId="60BE4E75" w:rsidR="00330981" w:rsidRPr="00CC1328" w:rsidRDefault="006B196E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ерриториальная избирательная комиссия города Сургута </w:t>
      </w:r>
      <w:r w:rsidR="008616F7">
        <w:rPr>
          <w:rFonts w:ascii="Times New Roman" w:hAnsi="Times New Roman"/>
          <w:bCs/>
          <w:sz w:val="28"/>
          <w:szCs w:val="28"/>
        </w:rPr>
        <w:t>в 2019</w:t>
      </w:r>
      <w:r w:rsidR="00CD3E56" w:rsidRPr="00CC1328">
        <w:rPr>
          <w:rFonts w:ascii="Times New Roman" w:hAnsi="Times New Roman"/>
          <w:bCs/>
          <w:sz w:val="28"/>
          <w:szCs w:val="28"/>
        </w:rPr>
        <w:t xml:space="preserve"> году </w:t>
      </w:r>
      <w:r w:rsidR="00330981" w:rsidRPr="00CC1328">
        <w:rPr>
          <w:rFonts w:ascii="Times New Roman" w:hAnsi="Times New Roman"/>
          <w:bCs/>
          <w:sz w:val="28"/>
          <w:szCs w:val="28"/>
        </w:rPr>
        <w:t>тесно сотруднича</w:t>
      </w:r>
      <w:r w:rsidR="00CD3E56" w:rsidRPr="00CC1328">
        <w:rPr>
          <w:rFonts w:ascii="Times New Roman" w:hAnsi="Times New Roman"/>
          <w:bCs/>
          <w:sz w:val="28"/>
          <w:szCs w:val="28"/>
        </w:rPr>
        <w:t>ла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 со всеми общественными организациями города, </w:t>
      </w:r>
      <w:r w:rsidR="00CD3E56" w:rsidRPr="00CC1328">
        <w:rPr>
          <w:rFonts w:ascii="Times New Roman" w:hAnsi="Times New Roman"/>
          <w:bCs/>
          <w:sz w:val="28"/>
          <w:szCs w:val="28"/>
        </w:rPr>
        <w:t xml:space="preserve">Советами территориального общественного самоуправления </w:t>
      </w:r>
      <w:r w:rsidR="008616F7">
        <w:rPr>
          <w:rFonts w:ascii="Times New Roman" w:hAnsi="Times New Roman"/>
          <w:bCs/>
          <w:sz w:val="28"/>
          <w:szCs w:val="28"/>
        </w:rPr>
        <w:t>МКУ «Наш город», а также с различными образовательными учреждениями высшег</w:t>
      </w:r>
      <w:r w:rsidR="001C1934">
        <w:rPr>
          <w:rFonts w:ascii="Times New Roman" w:hAnsi="Times New Roman"/>
          <w:bCs/>
          <w:sz w:val="28"/>
          <w:szCs w:val="28"/>
        </w:rPr>
        <w:t>о</w:t>
      </w:r>
      <w:r w:rsidR="00333134">
        <w:rPr>
          <w:rFonts w:ascii="Times New Roman" w:hAnsi="Times New Roman"/>
          <w:bCs/>
          <w:sz w:val="28"/>
          <w:szCs w:val="28"/>
        </w:rPr>
        <w:t>,</w:t>
      </w:r>
      <w:r w:rsidR="008616F7">
        <w:rPr>
          <w:rFonts w:ascii="Times New Roman" w:hAnsi="Times New Roman"/>
          <w:bCs/>
          <w:sz w:val="28"/>
          <w:szCs w:val="28"/>
        </w:rPr>
        <w:t xml:space="preserve"> среднего</w:t>
      </w:r>
      <w:r w:rsidR="00333134">
        <w:rPr>
          <w:rFonts w:ascii="Times New Roman" w:hAnsi="Times New Roman"/>
          <w:bCs/>
          <w:sz w:val="28"/>
          <w:szCs w:val="28"/>
        </w:rPr>
        <w:t xml:space="preserve"> общего </w:t>
      </w:r>
      <w:r w:rsidR="007D5A5F">
        <w:rPr>
          <w:rFonts w:ascii="Times New Roman" w:hAnsi="Times New Roman"/>
          <w:bCs/>
          <w:sz w:val="28"/>
          <w:szCs w:val="28"/>
        </w:rPr>
        <w:t>и профессионального</w:t>
      </w:r>
      <w:r w:rsidR="008616F7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, функционирующими на территории города. </w:t>
      </w:r>
    </w:p>
    <w:p w14:paraId="0E3FEE4D" w14:textId="5FB0A291" w:rsidR="00330981" w:rsidRPr="00CC1328" w:rsidRDefault="00330981" w:rsidP="003B6967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В рамках реализации </w:t>
      </w:r>
      <w:r w:rsidRPr="00CC1328">
        <w:rPr>
          <w:rFonts w:ascii="Times New Roman" w:hAnsi="Times New Roman"/>
          <w:sz w:val="28"/>
          <w:szCs w:val="28"/>
        </w:rPr>
        <w:t xml:space="preserve">информационно-разъяснительных мероприятий </w:t>
      </w:r>
      <w:r w:rsidRPr="00CC1328">
        <w:rPr>
          <w:rFonts w:ascii="Times New Roman" w:hAnsi="Times New Roman"/>
          <w:bCs/>
          <w:sz w:val="28"/>
          <w:szCs w:val="28"/>
        </w:rPr>
        <w:t>и обучения с образовательными организациями</w:t>
      </w:r>
      <w:r w:rsidR="00CD3E56" w:rsidRPr="00CC1328">
        <w:rPr>
          <w:rFonts w:ascii="Times New Roman" w:hAnsi="Times New Roman"/>
          <w:bCs/>
          <w:sz w:val="28"/>
          <w:szCs w:val="28"/>
        </w:rPr>
        <w:t xml:space="preserve"> города </w:t>
      </w:r>
      <w:r w:rsidR="007D5A5F" w:rsidRPr="00CC1328">
        <w:rPr>
          <w:rFonts w:ascii="Times New Roman" w:hAnsi="Times New Roman"/>
          <w:bCs/>
          <w:sz w:val="28"/>
          <w:szCs w:val="28"/>
        </w:rPr>
        <w:t>Сургута взаимодействие</w:t>
      </w:r>
      <w:r w:rsidRPr="00CC1328">
        <w:rPr>
          <w:rFonts w:ascii="Times New Roman" w:hAnsi="Times New Roman"/>
          <w:bCs/>
          <w:sz w:val="28"/>
          <w:szCs w:val="28"/>
        </w:rPr>
        <w:t xml:space="preserve"> осуществля</w:t>
      </w:r>
      <w:r w:rsidR="00CD3E56" w:rsidRPr="00CC1328">
        <w:rPr>
          <w:rFonts w:ascii="Times New Roman" w:hAnsi="Times New Roman"/>
          <w:bCs/>
          <w:sz w:val="28"/>
          <w:szCs w:val="28"/>
        </w:rPr>
        <w:t>лось</w:t>
      </w:r>
      <w:r w:rsidRPr="00CC1328">
        <w:rPr>
          <w:rFonts w:ascii="Times New Roman" w:hAnsi="Times New Roman"/>
          <w:bCs/>
          <w:sz w:val="28"/>
          <w:szCs w:val="28"/>
        </w:rPr>
        <w:t xml:space="preserve"> по следующим основным направлениям:</w:t>
      </w:r>
    </w:p>
    <w:p w14:paraId="45A5AD9B" w14:textId="41D86A7B" w:rsidR="00330981" w:rsidRPr="00CC1328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- включение </w:t>
      </w:r>
      <w:r w:rsidR="001171CA" w:rsidRPr="00CC1328">
        <w:rPr>
          <w:rFonts w:ascii="Times New Roman" w:hAnsi="Times New Roman"/>
          <w:bCs/>
          <w:sz w:val="28"/>
          <w:szCs w:val="28"/>
        </w:rPr>
        <w:t>вопросов избирательного права и избирательного процесс</w:t>
      </w:r>
      <w:r w:rsidR="00394EE9">
        <w:rPr>
          <w:rFonts w:ascii="Times New Roman" w:hAnsi="Times New Roman"/>
          <w:bCs/>
          <w:sz w:val="28"/>
          <w:szCs w:val="28"/>
        </w:rPr>
        <w:t xml:space="preserve">а </w:t>
      </w:r>
      <w:r w:rsidRPr="00CC1328">
        <w:rPr>
          <w:rFonts w:ascii="Times New Roman" w:hAnsi="Times New Roman"/>
          <w:bCs/>
          <w:sz w:val="28"/>
          <w:szCs w:val="28"/>
        </w:rPr>
        <w:t xml:space="preserve">в образовательные программы курсов </w:t>
      </w:r>
      <w:r w:rsidR="00394EE9" w:rsidRPr="00CC1328">
        <w:rPr>
          <w:rFonts w:ascii="Times New Roman" w:hAnsi="Times New Roman"/>
          <w:bCs/>
          <w:sz w:val="28"/>
          <w:szCs w:val="28"/>
        </w:rPr>
        <w:t xml:space="preserve">(предметов, дисциплин) </w:t>
      </w:r>
      <w:r w:rsidRPr="00CC1328">
        <w:rPr>
          <w:rFonts w:ascii="Times New Roman" w:hAnsi="Times New Roman"/>
          <w:bCs/>
          <w:sz w:val="28"/>
          <w:szCs w:val="28"/>
        </w:rPr>
        <w:t>образовательных учреждений;</w:t>
      </w:r>
    </w:p>
    <w:p w14:paraId="0001DE8A" w14:textId="021DDEA3" w:rsidR="00330981" w:rsidRPr="00CC1328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- проведение </w:t>
      </w:r>
      <w:r w:rsidR="00394EE9">
        <w:rPr>
          <w:rFonts w:ascii="Times New Roman" w:hAnsi="Times New Roman"/>
          <w:bCs/>
          <w:sz w:val="28"/>
          <w:szCs w:val="28"/>
        </w:rPr>
        <w:t>при непосредственном участии территориальной избирательной комиссии города</w:t>
      </w:r>
      <w:r w:rsidRPr="00CC1328">
        <w:rPr>
          <w:rFonts w:ascii="Times New Roman" w:hAnsi="Times New Roman"/>
          <w:bCs/>
          <w:sz w:val="28"/>
          <w:szCs w:val="28"/>
        </w:rPr>
        <w:t xml:space="preserve"> информационно-разъяснительных и обучающих мероприятий</w:t>
      </w:r>
      <w:r w:rsidR="00394EE9">
        <w:rPr>
          <w:rFonts w:ascii="Times New Roman" w:hAnsi="Times New Roman"/>
          <w:bCs/>
          <w:sz w:val="28"/>
          <w:szCs w:val="28"/>
        </w:rPr>
        <w:t>, встреч с различными категориями молодежи города</w:t>
      </w:r>
      <w:r w:rsidRPr="00CC1328">
        <w:rPr>
          <w:rFonts w:ascii="Times New Roman" w:hAnsi="Times New Roman"/>
          <w:bCs/>
          <w:sz w:val="28"/>
          <w:szCs w:val="28"/>
        </w:rPr>
        <w:t>;</w:t>
      </w:r>
    </w:p>
    <w:p w14:paraId="62C315B1" w14:textId="112AE30A" w:rsidR="00330981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- </w:t>
      </w:r>
      <w:r w:rsidR="00394EE9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CC1328">
        <w:rPr>
          <w:rFonts w:ascii="Times New Roman" w:hAnsi="Times New Roman"/>
          <w:bCs/>
          <w:sz w:val="28"/>
          <w:szCs w:val="28"/>
        </w:rPr>
        <w:t>тематических научно-практических конференций по вопросам избирательного права и избирательного процесса</w:t>
      </w:r>
      <w:r w:rsidR="008616F7">
        <w:rPr>
          <w:rFonts w:ascii="Times New Roman" w:hAnsi="Times New Roman"/>
          <w:bCs/>
          <w:sz w:val="28"/>
          <w:szCs w:val="28"/>
        </w:rPr>
        <w:t>.</w:t>
      </w:r>
    </w:p>
    <w:p w14:paraId="71242507" w14:textId="00D4A56A" w:rsidR="00E53B2E" w:rsidRDefault="00A23F4F" w:rsidP="00AE677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Всего в </w:t>
      </w:r>
      <w:r w:rsidR="00F95AEC">
        <w:rPr>
          <w:rFonts w:ascii="Times New Roman" w:hAnsi="Times New Roman"/>
          <w:bCs/>
          <w:sz w:val="28"/>
          <w:szCs w:val="28"/>
        </w:rPr>
        <w:t>тече</w:t>
      </w:r>
      <w:r w:rsidR="007D5A5F">
        <w:rPr>
          <w:rFonts w:ascii="Times New Roman" w:hAnsi="Times New Roman"/>
          <w:bCs/>
          <w:sz w:val="28"/>
          <w:szCs w:val="28"/>
        </w:rPr>
        <w:t>ние года было проведено более 124</w:t>
      </w:r>
      <w:r>
        <w:rPr>
          <w:rFonts w:ascii="Times New Roman" w:hAnsi="Times New Roman"/>
          <w:bCs/>
          <w:sz w:val="28"/>
          <w:szCs w:val="28"/>
        </w:rPr>
        <w:t xml:space="preserve"> мероприятий</w:t>
      </w:r>
      <w:r w:rsidR="00F95AEC">
        <w:rPr>
          <w:rFonts w:ascii="Times New Roman" w:hAnsi="Times New Roman"/>
          <w:bCs/>
          <w:sz w:val="28"/>
          <w:szCs w:val="28"/>
        </w:rPr>
        <w:t xml:space="preserve"> по повышению правовой культуры молодых и будущих избирателей.</w:t>
      </w:r>
      <w:r>
        <w:rPr>
          <w:rFonts w:ascii="Times New Roman" w:hAnsi="Times New Roman"/>
          <w:bCs/>
          <w:sz w:val="28"/>
          <w:szCs w:val="28"/>
        </w:rPr>
        <w:t xml:space="preserve"> Охват составил</w:t>
      </w:r>
      <w:r w:rsidR="00F95AEC">
        <w:rPr>
          <w:rFonts w:ascii="Times New Roman" w:hAnsi="Times New Roman"/>
          <w:bCs/>
          <w:sz w:val="28"/>
          <w:szCs w:val="28"/>
        </w:rPr>
        <w:t xml:space="preserve"> более 7000 человек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0C3EB2A" w14:textId="77777777" w:rsidR="00AE6772" w:rsidRDefault="00AE6772" w:rsidP="00AE677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2AD83AB" w14:textId="69BC76B3" w:rsidR="00E53B2E" w:rsidRPr="001806D4" w:rsidRDefault="00E53B2E" w:rsidP="00E53B2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806D4">
        <w:rPr>
          <w:rFonts w:ascii="Times New Roman" w:hAnsi="Times New Roman"/>
          <w:b/>
          <w:bCs/>
          <w:sz w:val="28"/>
          <w:szCs w:val="28"/>
          <w:u w:val="single"/>
        </w:rPr>
        <w:t>Дни открытых дверей в территориальной избирательной комиссии города Сургута»</w:t>
      </w:r>
    </w:p>
    <w:p w14:paraId="25A0EFFE" w14:textId="77777777" w:rsidR="00F15823" w:rsidRDefault="00F15823" w:rsidP="00F1582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A23B7F2" w14:textId="401A84F6" w:rsidR="00F15823" w:rsidRPr="00F15823" w:rsidRDefault="00F15823" w:rsidP="00F158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571FF" w:rsidRPr="00F1582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территориальная избирательная комиссия города Сургута традиционно распахивает свои двери для молодых и будущих избирателей с</w:t>
      </w:r>
      <w:r w:rsidR="000F2F9A" w:rsidRPr="00F15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71FF" w:rsidRPr="00F15823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повышения правовой культуры</w:t>
      </w:r>
      <w:r w:rsidR="000F2F9A" w:rsidRPr="00F15823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формирования у молодых людей гражданской ответственности, увеличения интереса молодых и будущих избирателей к выборам, осознанного участия в голосовании</w:t>
      </w:r>
      <w:r w:rsidRPr="00F158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5823">
        <w:rPr>
          <w:rFonts w:ascii="Times New Roman" w:hAnsi="Times New Roman"/>
          <w:color w:val="000000"/>
          <w:sz w:val="28"/>
          <w:szCs w:val="28"/>
        </w:rPr>
        <w:t xml:space="preserve"> В данн</w:t>
      </w:r>
      <w:r w:rsidR="00394EE9">
        <w:rPr>
          <w:rFonts w:ascii="Times New Roman" w:hAnsi="Times New Roman"/>
          <w:color w:val="000000"/>
          <w:sz w:val="28"/>
          <w:szCs w:val="28"/>
        </w:rPr>
        <w:t>ых</w:t>
      </w:r>
      <w:r w:rsidRPr="00F15823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394EE9">
        <w:rPr>
          <w:rFonts w:ascii="Times New Roman" w:hAnsi="Times New Roman"/>
          <w:color w:val="000000"/>
          <w:sz w:val="28"/>
          <w:szCs w:val="28"/>
        </w:rPr>
        <w:t>ях</w:t>
      </w:r>
      <w:r w:rsidRPr="00F15823">
        <w:rPr>
          <w:rFonts w:ascii="Times New Roman" w:hAnsi="Times New Roman"/>
          <w:color w:val="000000"/>
          <w:sz w:val="28"/>
          <w:szCs w:val="28"/>
        </w:rPr>
        <w:t xml:space="preserve"> принимают </w:t>
      </w:r>
      <w:r w:rsidR="00394EE9">
        <w:rPr>
          <w:rFonts w:ascii="Times New Roman" w:hAnsi="Times New Roman"/>
          <w:color w:val="000000"/>
          <w:sz w:val="28"/>
          <w:szCs w:val="28"/>
        </w:rPr>
        <w:t xml:space="preserve">активное </w:t>
      </w:r>
      <w:r w:rsidRPr="00F15823">
        <w:rPr>
          <w:rFonts w:ascii="Times New Roman" w:hAnsi="Times New Roman"/>
          <w:color w:val="000000"/>
          <w:sz w:val="28"/>
          <w:szCs w:val="28"/>
        </w:rPr>
        <w:t>участие группы школьников</w:t>
      </w:r>
      <w:r w:rsidR="00023EF1">
        <w:rPr>
          <w:rFonts w:ascii="Times New Roman" w:hAnsi="Times New Roman"/>
          <w:color w:val="000000"/>
          <w:sz w:val="28"/>
          <w:szCs w:val="28"/>
        </w:rPr>
        <w:t>,</w:t>
      </w:r>
      <w:r w:rsidR="00394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226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7D5A5F">
        <w:rPr>
          <w:rFonts w:ascii="Times New Roman" w:hAnsi="Times New Roman"/>
          <w:color w:val="000000"/>
          <w:sz w:val="28"/>
          <w:szCs w:val="28"/>
        </w:rPr>
        <w:t>, начиная</w:t>
      </w:r>
      <w:r w:rsidRPr="00F15823">
        <w:rPr>
          <w:rFonts w:ascii="Times New Roman" w:hAnsi="Times New Roman"/>
          <w:color w:val="000000"/>
          <w:sz w:val="28"/>
          <w:szCs w:val="28"/>
        </w:rPr>
        <w:t xml:space="preserve"> с 4 </w:t>
      </w:r>
      <w:r w:rsidR="00394EE9">
        <w:rPr>
          <w:rFonts w:ascii="Times New Roman" w:hAnsi="Times New Roman"/>
          <w:color w:val="000000"/>
          <w:sz w:val="28"/>
          <w:szCs w:val="28"/>
        </w:rPr>
        <w:t>класс</w:t>
      </w:r>
      <w:r w:rsidR="00023EF1">
        <w:rPr>
          <w:rFonts w:ascii="Times New Roman" w:hAnsi="Times New Roman"/>
          <w:color w:val="000000"/>
          <w:sz w:val="28"/>
          <w:szCs w:val="28"/>
        </w:rPr>
        <w:t>ов</w:t>
      </w:r>
      <w:r w:rsidR="00394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823">
        <w:rPr>
          <w:rFonts w:ascii="Times New Roman" w:hAnsi="Times New Roman"/>
          <w:color w:val="000000"/>
          <w:sz w:val="28"/>
          <w:szCs w:val="28"/>
        </w:rPr>
        <w:t xml:space="preserve">по 11 классы, а также группы студентов </w:t>
      </w:r>
      <w:r w:rsidR="00886226" w:rsidRPr="00F15823">
        <w:rPr>
          <w:rFonts w:ascii="Times New Roman" w:hAnsi="Times New Roman"/>
          <w:color w:val="000000"/>
          <w:sz w:val="28"/>
          <w:szCs w:val="28"/>
        </w:rPr>
        <w:t>В</w:t>
      </w:r>
      <w:r w:rsidR="00886226">
        <w:rPr>
          <w:rFonts w:ascii="Times New Roman" w:hAnsi="Times New Roman"/>
          <w:color w:val="000000"/>
          <w:sz w:val="28"/>
          <w:szCs w:val="28"/>
        </w:rPr>
        <w:t>УЗ</w:t>
      </w:r>
      <w:r w:rsidR="00886226" w:rsidRPr="00F15823">
        <w:rPr>
          <w:rFonts w:ascii="Times New Roman" w:hAnsi="Times New Roman"/>
          <w:color w:val="000000"/>
          <w:sz w:val="28"/>
          <w:szCs w:val="28"/>
        </w:rPr>
        <w:t>ов</w:t>
      </w:r>
      <w:r w:rsidR="0088622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158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5823">
        <w:rPr>
          <w:rFonts w:ascii="Times New Roman" w:hAnsi="Times New Roman"/>
          <w:color w:val="000000"/>
          <w:sz w:val="28"/>
          <w:szCs w:val="28"/>
        </w:rPr>
        <w:t>СС</w:t>
      </w:r>
      <w:r w:rsidR="00023EF1">
        <w:rPr>
          <w:rFonts w:ascii="Times New Roman" w:hAnsi="Times New Roman"/>
          <w:color w:val="000000"/>
          <w:sz w:val="28"/>
          <w:szCs w:val="28"/>
        </w:rPr>
        <w:t>УЗ</w:t>
      </w:r>
      <w:r w:rsidRPr="00F15823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F15823">
        <w:rPr>
          <w:rFonts w:ascii="Times New Roman" w:hAnsi="Times New Roman"/>
          <w:color w:val="000000"/>
          <w:sz w:val="28"/>
          <w:szCs w:val="28"/>
        </w:rPr>
        <w:t xml:space="preserve"> города Сургута.</w:t>
      </w:r>
    </w:p>
    <w:p w14:paraId="37547C22" w14:textId="11A7AD3C" w:rsidR="00E53B2E" w:rsidRDefault="00023EF1" w:rsidP="00E53B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53B2E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E53B2E" w:rsidRPr="00E5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E53B2E" w:rsidRPr="00E5398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Сургута радушно распахнула свои двери для молодых </w:t>
      </w:r>
      <w:r w:rsidR="00E53B2E">
        <w:rPr>
          <w:rFonts w:ascii="Times New Roman" w:hAnsi="Times New Roman" w:cs="Times New Roman"/>
          <w:sz w:val="28"/>
          <w:szCs w:val="28"/>
        </w:rPr>
        <w:t xml:space="preserve">и будущих </w:t>
      </w:r>
      <w:r w:rsidR="00E53B2E" w:rsidRPr="00E53984">
        <w:rPr>
          <w:rFonts w:ascii="Times New Roman" w:hAnsi="Times New Roman" w:cs="Times New Roman"/>
          <w:sz w:val="28"/>
          <w:szCs w:val="28"/>
        </w:rPr>
        <w:t>избирателей, студентов БУ ВО Ханты-Мансийского автономного округа-</w:t>
      </w:r>
      <w:r w:rsidR="00E53B2E" w:rsidRPr="00E53984">
        <w:rPr>
          <w:rFonts w:ascii="Times New Roman" w:hAnsi="Times New Roman" w:cs="Times New Roman"/>
          <w:sz w:val="28"/>
          <w:szCs w:val="28"/>
        </w:rPr>
        <w:lastRenderedPageBreak/>
        <w:t>Югры</w:t>
      </w:r>
      <w:r w:rsidR="00E53B2E">
        <w:rPr>
          <w:rFonts w:ascii="Times New Roman" w:hAnsi="Times New Roman" w:cs="Times New Roman"/>
          <w:sz w:val="28"/>
          <w:szCs w:val="28"/>
        </w:rPr>
        <w:t>:</w:t>
      </w:r>
      <w:r w:rsidR="00E53B2E" w:rsidRPr="00E53984">
        <w:rPr>
          <w:rFonts w:ascii="Times New Roman" w:hAnsi="Times New Roman" w:cs="Times New Roman"/>
          <w:sz w:val="28"/>
          <w:szCs w:val="28"/>
        </w:rPr>
        <w:t xml:space="preserve"> «Сургутский государственный педагогический университет» и «Сургутский го</w:t>
      </w:r>
      <w:r w:rsidR="00E53B2E">
        <w:rPr>
          <w:rFonts w:ascii="Times New Roman" w:hAnsi="Times New Roman" w:cs="Times New Roman"/>
          <w:sz w:val="28"/>
          <w:szCs w:val="28"/>
        </w:rPr>
        <w:t>сударственный университет»</w:t>
      </w:r>
      <w:r w:rsidR="00E53B2E" w:rsidRPr="00372CFF">
        <w:rPr>
          <w:rStyle w:val="a8"/>
          <w:rFonts w:ascii="Times New Roman" w:hAnsi="Times New Roman" w:cs="Times New Roman"/>
          <w:sz w:val="26"/>
          <w:szCs w:val="26"/>
          <w:shd w:val="clear" w:color="auto" w:fill="FFFFFF"/>
        </w:rPr>
        <w:t xml:space="preserve">,  </w:t>
      </w:r>
      <w:r w:rsidR="00E53B2E" w:rsidRPr="00E53B2E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E53B2E" w:rsidRP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территориальная избирательная комиссия провела ставшее уже традиционным очередное мероприятие «День открытых дверей» для юных избирател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E53B2E" w:rsidRP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школьников МБОУ средних общеобразовательных школ и студентов первого курса Сургутского политехнического  колледжа</w:t>
      </w:r>
      <w:r w:rsid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3B2E" w:rsidRPr="00E53B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53B2E" w:rsidRPr="00E53B2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27 сентября в  территориальной избирательной комиссии города Сургута, в рамках «Дня молодого избирателя» состоялся традиционный «День открытых дверей» </w:t>
      </w:r>
      <w:r w:rsidR="00E53B2E" w:rsidRP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будущих избирателей, учащихся </w:t>
      </w:r>
      <w:r w:rsidR="00E53B2E" w:rsidRPr="00E53B2E">
        <w:rPr>
          <w:rFonts w:ascii="Times New Roman" w:eastAsia="Times New Roman" w:hAnsi="Times New Roman" w:cs="Times New Roman"/>
          <w:sz w:val="28"/>
          <w:szCs w:val="28"/>
          <w:lang w:eastAsia="en-GB"/>
        </w:rPr>
        <w:t>средних общеобразовательных школ</w:t>
      </w:r>
      <w:r w:rsidR="00E53B2E" w:rsidRP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города,</w:t>
      </w:r>
      <w:r w:rsid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сентября в преддверии Дня Конституции в территориальной избирательной комиссии побывали студенты профессиональных колледжей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учащиеся муниципальных бюджетных образовательных учреждений города Сургута</w:t>
      </w:r>
      <w:r w:rsid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2AE730" w14:textId="28E06655" w:rsidR="000F2F9A" w:rsidRPr="008571FF" w:rsidRDefault="008571FF" w:rsidP="000F2F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 проведении </w:t>
      </w:r>
      <w:r w:rsidR="00023EF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данных </w:t>
      </w:r>
      <w:r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>мероприятий</w:t>
      </w:r>
      <w:r w:rsidR="000F2F9A"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помимо председателя </w:t>
      </w:r>
      <w:proofErr w:type="spellStart"/>
      <w:r w:rsidR="000F2F9A"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>тер</w:t>
      </w:r>
      <w:r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>избиркома</w:t>
      </w:r>
      <w:proofErr w:type="spellEnd"/>
      <w:r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>, принимают</w:t>
      </w:r>
      <w:r w:rsidR="000F2F9A"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23EF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непосредственное </w:t>
      </w:r>
      <w:r w:rsidR="000F2F9A"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участие </w:t>
      </w:r>
      <w:r w:rsidR="00023EF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и </w:t>
      </w:r>
      <w:r w:rsidR="000F2F9A" w:rsidRPr="008571FF">
        <w:rPr>
          <w:rFonts w:ascii="Times New Roman" w:eastAsia="Times New Roman" w:hAnsi="Times New Roman" w:cs="Times New Roman"/>
          <w:sz w:val="28"/>
          <w:szCs w:val="28"/>
          <w:lang w:eastAsia="en-GB"/>
        </w:rPr>
        <w:t>члены территориальной комиссии с правом решающего голоса, а также члены молодежной избирательной комиссии при ТИК города.</w:t>
      </w:r>
    </w:p>
    <w:p w14:paraId="1D1A3C79" w14:textId="77777777" w:rsidR="0071319F" w:rsidRDefault="000F2F9A" w:rsidP="008571FF">
      <w:pPr>
        <w:pStyle w:val="a3"/>
        <w:shd w:val="clear" w:color="auto" w:fill="FFFFFF"/>
        <w:spacing w:before="0" w:beforeAutospacing="0" w:after="0" w:afterAutospacing="0"/>
        <w:ind w:firstLine="425"/>
        <w:jc w:val="both"/>
      </w:pPr>
      <w:r w:rsidRPr="008571FF">
        <w:rPr>
          <w:rFonts w:cs="Times New Roman"/>
          <w:sz w:val="28"/>
          <w:szCs w:val="28"/>
          <w:lang w:eastAsia="en-GB"/>
        </w:rPr>
        <w:t xml:space="preserve">В программе мероприятия </w:t>
      </w:r>
      <w:r w:rsidR="00023EF1"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>с целью ознакомления учащихся с историей развития города Сургута</w:t>
      </w:r>
      <w:r w:rsidR="00023EF1">
        <w:rPr>
          <w:rFonts w:cs="Times New Roman"/>
          <w:sz w:val="28"/>
          <w:szCs w:val="28"/>
          <w:lang w:eastAsia="en-GB"/>
        </w:rPr>
        <w:t xml:space="preserve"> традиционно</w:t>
      </w:r>
      <w:r w:rsidRPr="008571FF">
        <w:rPr>
          <w:rFonts w:cs="Times New Roman"/>
          <w:sz w:val="28"/>
          <w:szCs w:val="28"/>
          <w:lang w:eastAsia="en-GB"/>
        </w:rPr>
        <w:t xml:space="preserve"> организов</w:t>
      </w:r>
      <w:r w:rsidR="00023EF1">
        <w:rPr>
          <w:rFonts w:cs="Times New Roman"/>
          <w:sz w:val="28"/>
          <w:szCs w:val="28"/>
          <w:lang w:eastAsia="en-GB"/>
        </w:rPr>
        <w:t xml:space="preserve">ывалось </w:t>
      </w:r>
      <w:r w:rsidRPr="008571FF">
        <w:rPr>
          <w:rFonts w:cs="Times New Roman"/>
          <w:sz w:val="28"/>
          <w:szCs w:val="28"/>
          <w:lang w:eastAsia="en-GB"/>
        </w:rPr>
        <w:t xml:space="preserve">посещение </w:t>
      </w:r>
      <w:r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>выставочной экспозиции, в ходе которого</w:t>
      </w:r>
      <w:r w:rsidR="00FE45A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 с учетом данных из первоисточников </w:t>
      </w:r>
      <w:r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 экскурсовод Сургутского</w:t>
      </w:r>
      <w:r w:rsidR="008571FF"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 краеведческого музея рассказывала</w:t>
      </w:r>
      <w:r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 </w:t>
      </w:r>
      <w:r w:rsidR="008571FF"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>участникам</w:t>
      </w:r>
      <w:r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 как из таежного острога </w:t>
      </w:r>
      <w:r w:rsidR="00FE45A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- </w:t>
      </w:r>
      <w:r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поселок Сургут вырос в крупнейший промышленный центр страны, </w:t>
      </w:r>
      <w:r w:rsidR="00FE45A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а также </w:t>
      </w:r>
      <w:r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знакомила ребят с достопримечательностями и памятниками города, со структурой и направлениями деятельности исполнительного органа местного самоуправления, </w:t>
      </w:r>
      <w:r w:rsidR="00EA0A7D">
        <w:rPr>
          <w:rFonts w:cs="Times New Roman"/>
          <w:sz w:val="28"/>
          <w:szCs w:val="28"/>
          <w:bdr w:val="none" w:sz="0" w:space="0" w:color="auto" w:frame="1"/>
          <w:lang w:eastAsia="en-GB"/>
        </w:rPr>
        <w:t>уточняла</w:t>
      </w:r>
      <w:r w:rsidRPr="008571FF">
        <w:rPr>
          <w:rFonts w:cs="Times New Roman"/>
          <w:sz w:val="28"/>
          <w:szCs w:val="28"/>
          <w:bdr w:val="none" w:sz="0" w:space="0" w:color="auto" w:frame="1"/>
          <w:lang w:eastAsia="en-GB"/>
        </w:rPr>
        <w:t xml:space="preserve"> имена первых руководителей города Сургута.</w:t>
      </w:r>
      <w:r w:rsidR="008571FF" w:rsidRPr="008571FF">
        <w:t xml:space="preserve"> </w:t>
      </w:r>
      <w:r w:rsidR="0071319F">
        <w:t xml:space="preserve">   </w:t>
      </w:r>
    </w:p>
    <w:p w14:paraId="6BF3F72C" w14:textId="1AA75D33" w:rsidR="008571FF" w:rsidRPr="00792D67" w:rsidRDefault="008571FF" w:rsidP="008571F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cs="Times New Roman"/>
          <w:sz w:val="28"/>
          <w:szCs w:val="28"/>
          <w:shd w:val="clear" w:color="auto" w:fill="FFFFFF"/>
        </w:rPr>
      </w:pPr>
      <w:r w:rsidRPr="00792D67">
        <w:rPr>
          <w:rFonts w:cs="Times New Roman"/>
          <w:sz w:val="28"/>
          <w:szCs w:val="28"/>
        </w:rPr>
        <w:t xml:space="preserve">Далее, </w:t>
      </w:r>
      <w:r w:rsidR="0071319F">
        <w:rPr>
          <w:rFonts w:cs="Times New Roman"/>
          <w:sz w:val="28"/>
          <w:szCs w:val="28"/>
        </w:rPr>
        <w:t xml:space="preserve">ход мероприятия переносился </w:t>
      </w:r>
      <w:r w:rsidRPr="00792D67">
        <w:rPr>
          <w:rFonts w:cs="Times New Roman"/>
          <w:sz w:val="28"/>
          <w:szCs w:val="28"/>
        </w:rPr>
        <w:t>в зал заседаний Администрации города</w:t>
      </w:r>
      <w:r w:rsidR="0071319F">
        <w:rPr>
          <w:rFonts w:cs="Times New Roman"/>
          <w:sz w:val="28"/>
          <w:szCs w:val="28"/>
        </w:rPr>
        <w:t xml:space="preserve">, где </w:t>
      </w:r>
      <w:r w:rsidR="00F15823" w:rsidRPr="00792D67">
        <w:rPr>
          <w:rFonts w:cs="Times New Roman"/>
          <w:sz w:val="28"/>
          <w:szCs w:val="28"/>
        </w:rPr>
        <w:t>проход</w:t>
      </w:r>
      <w:r w:rsidR="0071319F">
        <w:rPr>
          <w:rFonts w:cs="Times New Roman"/>
          <w:sz w:val="28"/>
          <w:szCs w:val="28"/>
        </w:rPr>
        <w:t xml:space="preserve">или непосредственные </w:t>
      </w:r>
      <w:r w:rsidR="00F15823" w:rsidRPr="00792D67">
        <w:rPr>
          <w:rFonts w:cs="Times New Roman"/>
          <w:sz w:val="28"/>
          <w:szCs w:val="28"/>
        </w:rPr>
        <w:t>встречи</w:t>
      </w:r>
      <w:r w:rsidRPr="00792D67">
        <w:rPr>
          <w:rFonts w:cs="Times New Roman"/>
          <w:sz w:val="28"/>
          <w:szCs w:val="28"/>
        </w:rPr>
        <w:t xml:space="preserve"> с членами территориальной избирател</w:t>
      </w:r>
      <w:r w:rsidR="00792D67" w:rsidRPr="00792D67">
        <w:rPr>
          <w:rFonts w:cs="Times New Roman"/>
          <w:sz w:val="28"/>
          <w:szCs w:val="28"/>
        </w:rPr>
        <w:t xml:space="preserve">ьной комиссии. </w:t>
      </w:r>
      <w:r w:rsidR="0071319F">
        <w:rPr>
          <w:rFonts w:cs="Times New Roman"/>
          <w:sz w:val="28"/>
          <w:szCs w:val="28"/>
        </w:rPr>
        <w:t>В ходе данных встреч п</w:t>
      </w:r>
      <w:r w:rsidRPr="00792D67">
        <w:rPr>
          <w:rFonts w:cs="Times New Roman"/>
          <w:sz w:val="28"/>
          <w:szCs w:val="28"/>
        </w:rPr>
        <w:t xml:space="preserve">редседатель </w:t>
      </w:r>
      <w:proofErr w:type="spellStart"/>
      <w:r w:rsidR="0071319F">
        <w:rPr>
          <w:rFonts w:cs="Times New Roman"/>
          <w:sz w:val="28"/>
          <w:szCs w:val="28"/>
        </w:rPr>
        <w:t>теризбиркома</w:t>
      </w:r>
      <w:proofErr w:type="spellEnd"/>
      <w:r w:rsidRPr="00792D67">
        <w:rPr>
          <w:rFonts w:cs="Times New Roman"/>
          <w:sz w:val="28"/>
          <w:szCs w:val="28"/>
        </w:rPr>
        <w:t xml:space="preserve"> </w:t>
      </w:r>
      <w:r w:rsidR="00792D67" w:rsidRPr="00792D67">
        <w:rPr>
          <w:rFonts w:cs="Times New Roman"/>
          <w:sz w:val="28"/>
          <w:szCs w:val="28"/>
        </w:rPr>
        <w:t>Гаранина С.В.</w:t>
      </w:r>
      <w:r w:rsidRPr="00792D67">
        <w:rPr>
          <w:rFonts w:cs="Times New Roman"/>
          <w:sz w:val="28"/>
          <w:szCs w:val="28"/>
        </w:rPr>
        <w:t xml:space="preserve"> </w:t>
      </w:r>
      <w:r w:rsidR="0071319F">
        <w:rPr>
          <w:rFonts w:cs="Times New Roman"/>
          <w:sz w:val="28"/>
          <w:szCs w:val="28"/>
        </w:rPr>
        <w:t xml:space="preserve">подробно </w:t>
      </w:r>
      <w:r w:rsidRPr="00792D67">
        <w:rPr>
          <w:rFonts w:cs="Times New Roman"/>
          <w:sz w:val="28"/>
          <w:szCs w:val="28"/>
        </w:rPr>
        <w:t>рассказ</w:t>
      </w:r>
      <w:r w:rsidR="0071319F">
        <w:rPr>
          <w:rFonts w:cs="Times New Roman"/>
          <w:sz w:val="28"/>
          <w:szCs w:val="28"/>
        </w:rPr>
        <w:t>ыв</w:t>
      </w:r>
      <w:r w:rsidRPr="00792D67">
        <w:rPr>
          <w:rFonts w:cs="Times New Roman"/>
          <w:sz w:val="28"/>
          <w:szCs w:val="28"/>
        </w:rPr>
        <w:t xml:space="preserve">ала будущим избирателям об истории развития выборного законодательства в России, </w:t>
      </w:r>
      <w:r w:rsidRPr="00792D67">
        <w:rPr>
          <w:rFonts w:cs="Times New Roman"/>
          <w:sz w:val="28"/>
          <w:szCs w:val="28"/>
          <w:shd w:val="clear" w:color="auto" w:fill="FFFFFF"/>
        </w:rPr>
        <w:t>разъясн</w:t>
      </w:r>
      <w:r w:rsidR="0071319F">
        <w:rPr>
          <w:rFonts w:cs="Times New Roman"/>
          <w:sz w:val="28"/>
          <w:szCs w:val="28"/>
          <w:shd w:val="clear" w:color="auto" w:fill="FFFFFF"/>
        </w:rPr>
        <w:t>я</w:t>
      </w:r>
      <w:r w:rsidRPr="00792D67">
        <w:rPr>
          <w:rFonts w:cs="Times New Roman"/>
          <w:sz w:val="28"/>
          <w:szCs w:val="28"/>
          <w:shd w:val="clear" w:color="auto" w:fill="FFFFFF"/>
        </w:rPr>
        <w:t xml:space="preserve">ла понятия «выборы» и «референдум», знакомила с основами избирательного законодательства, </w:t>
      </w:r>
      <w:r w:rsidRPr="00792D67">
        <w:rPr>
          <w:rFonts w:cs="Times New Roman"/>
          <w:sz w:val="28"/>
          <w:szCs w:val="28"/>
        </w:rPr>
        <w:t>структурой современной избирательной системы Российской Федерации, разъясн</w:t>
      </w:r>
      <w:r w:rsidR="0071319F">
        <w:rPr>
          <w:rFonts w:cs="Times New Roman"/>
          <w:sz w:val="28"/>
          <w:szCs w:val="28"/>
        </w:rPr>
        <w:t>я</w:t>
      </w:r>
      <w:r w:rsidRPr="00792D67">
        <w:rPr>
          <w:rFonts w:cs="Times New Roman"/>
          <w:sz w:val="28"/>
          <w:szCs w:val="28"/>
        </w:rPr>
        <w:t>ла суть</w:t>
      </w:r>
      <w:r w:rsidRPr="00792D67">
        <w:rPr>
          <w:rFonts w:cs="Times New Roman"/>
          <w:sz w:val="28"/>
          <w:szCs w:val="28"/>
          <w:shd w:val="clear" w:color="auto" w:fill="FFFFFF"/>
        </w:rPr>
        <w:t xml:space="preserve"> активного и пассивного избирательного права избирателей, </w:t>
      </w:r>
      <w:r w:rsidR="00792D67" w:rsidRPr="00792D67">
        <w:rPr>
          <w:rFonts w:cs="Times New Roman"/>
          <w:sz w:val="28"/>
          <w:szCs w:val="28"/>
          <w:shd w:val="clear" w:color="auto" w:fill="FFFFFF"/>
        </w:rPr>
        <w:t>рассказывала о</w:t>
      </w:r>
      <w:r w:rsidRPr="00792D67">
        <w:rPr>
          <w:rFonts w:cs="Times New Roman"/>
          <w:sz w:val="28"/>
          <w:szCs w:val="28"/>
          <w:shd w:val="clear" w:color="auto" w:fill="FFFFFF"/>
        </w:rPr>
        <w:t xml:space="preserve"> работ</w:t>
      </w:r>
      <w:r w:rsidR="00792D67" w:rsidRPr="00792D67">
        <w:rPr>
          <w:rFonts w:cs="Times New Roman"/>
          <w:sz w:val="28"/>
          <w:szCs w:val="28"/>
          <w:shd w:val="clear" w:color="auto" w:fill="FFFFFF"/>
        </w:rPr>
        <w:t>е</w:t>
      </w:r>
      <w:r w:rsidRPr="00792D67">
        <w:rPr>
          <w:rFonts w:cs="Times New Roman"/>
          <w:sz w:val="28"/>
          <w:szCs w:val="28"/>
          <w:shd w:val="clear" w:color="auto" w:fill="FFFFFF"/>
        </w:rPr>
        <w:t xml:space="preserve"> территориальной и участковых избирательных комиссий города,  </w:t>
      </w:r>
      <w:r w:rsidR="0071319F">
        <w:rPr>
          <w:rFonts w:cs="Times New Roman"/>
          <w:sz w:val="28"/>
          <w:szCs w:val="28"/>
          <w:shd w:val="clear" w:color="auto" w:fill="FFFFFF"/>
        </w:rPr>
        <w:t xml:space="preserve">уточняла </w:t>
      </w:r>
      <w:r w:rsidRPr="00792D67">
        <w:rPr>
          <w:rFonts w:cs="Times New Roman"/>
          <w:sz w:val="28"/>
          <w:szCs w:val="28"/>
          <w:shd w:val="clear" w:color="auto" w:fill="FFFFFF"/>
        </w:rPr>
        <w:t xml:space="preserve">правила реализации избирательных прав граждан, порядок и особенности голосования избирателей, информировала, какие избирательные кампании будут проходить на территории города в 2021 году. </w:t>
      </w:r>
    </w:p>
    <w:p w14:paraId="095E51EB" w14:textId="3A8A5749" w:rsidR="008571FF" w:rsidRPr="00792D67" w:rsidRDefault="00792D67" w:rsidP="008571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D67">
        <w:rPr>
          <w:rFonts w:ascii="Times New Roman" w:eastAsia="Times New Roman" w:hAnsi="Times New Roman" w:cs="Times New Roman"/>
          <w:sz w:val="28"/>
          <w:szCs w:val="28"/>
          <w:lang w:eastAsia="en-GB"/>
        </w:rPr>
        <w:t>Ч</w:t>
      </w:r>
      <w:r w:rsidR="008571FF" w:rsidRPr="00792D6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лен </w:t>
      </w:r>
      <w:proofErr w:type="spellStart"/>
      <w:r w:rsidR="008571FF" w:rsidRPr="00792D67">
        <w:rPr>
          <w:rFonts w:ascii="Times New Roman" w:eastAsia="Times New Roman" w:hAnsi="Times New Roman" w:cs="Times New Roman"/>
          <w:sz w:val="28"/>
          <w:szCs w:val="28"/>
          <w:lang w:eastAsia="en-GB"/>
        </w:rPr>
        <w:t>теризбиркома</w:t>
      </w:r>
      <w:proofErr w:type="spellEnd"/>
      <w:r w:rsidR="008571FF" w:rsidRPr="00792D6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Филиппов Е.С. рассказ</w:t>
      </w:r>
      <w:r w:rsidR="00A11D73">
        <w:rPr>
          <w:rFonts w:ascii="Times New Roman" w:eastAsia="Times New Roman" w:hAnsi="Times New Roman" w:cs="Times New Roman"/>
          <w:sz w:val="28"/>
          <w:szCs w:val="28"/>
          <w:lang w:eastAsia="en-GB"/>
        </w:rPr>
        <w:t>ыв</w:t>
      </w:r>
      <w:r w:rsidR="008571FF" w:rsidRPr="00792D6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ал учащимся 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об инновационных технологиях в избирательном процессе: от механизма «Мобильный избиратель» до электронного голосования и создания цифровых участков</w:t>
      </w:r>
      <w:r w:rsidR="00D05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1D73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они</w:t>
      </w:r>
      <w:r w:rsidR="00A11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подчеркивал член ТИК, </w:t>
      </w:r>
      <w:r w:rsidR="00A11D73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 и </w:t>
      </w:r>
      <w:r w:rsidR="008571FF" w:rsidRPr="00792D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являются новыми перспективными технологиями цифровизации  избирательного процесса, </w:t>
      </w:r>
      <w:r w:rsidR="00D05D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обеспечивающими </w:t>
      </w:r>
      <w:r w:rsidR="008571FF" w:rsidRPr="00792D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создани</w:t>
      </w:r>
      <w:r w:rsidR="00D05D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="008571FF" w:rsidRPr="00792D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дополнительных возможностей для реализации активного избирательного права избирателей, со</w:t>
      </w:r>
      <w:r w:rsidR="008571FF" w:rsidRPr="00792D67">
        <w:rPr>
          <w:rFonts w:ascii="Times New Roman" w:hAnsi="Times New Roman" w:cs="Times New Roman"/>
          <w:sz w:val="28"/>
          <w:szCs w:val="28"/>
        </w:rPr>
        <w:t>зда</w:t>
      </w:r>
      <w:r w:rsidR="00D05D1F">
        <w:rPr>
          <w:rFonts w:ascii="Times New Roman" w:hAnsi="Times New Roman" w:cs="Times New Roman"/>
          <w:sz w:val="28"/>
          <w:szCs w:val="28"/>
        </w:rPr>
        <w:t>вая</w:t>
      </w:r>
      <w:r w:rsidR="008571FF" w:rsidRPr="00792D67">
        <w:rPr>
          <w:rFonts w:ascii="Times New Roman" w:hAnsi="Times New Roman" w:cs="Times New Roman"/>
          <w:sz w:val="28"/>
          <w:szCs w:val="28"/>
        </w:rPr>
        <w:t xml:space="preserve"> комфортные условия для реализации гражданами своих избирательных прав и обеспеч</w:t>
      </w:r>
      <w:r w:rsidR="00D05D1F">
        <w:rPr>
          <w:rFonts w:ascii="Times New Roman" w:hAnsi="Times New Roman" w:cs="Times New Roman"/>
          <w:sz w:val="28"/>
          <w:szCs w:val="28"/>
        </w:rPr>
        <w:t>ивая</w:t>
      </w:r>
      <w:r w:rsidR="008571FF" w:rsidRPr="00792D67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D05D1F">
        <w:rPr>
          <w:rFonts w:ascii="Times New Roman" w:hAnsi="Times New Roman" w:cs="Times New Roman"/>
          <w:sz w:val="28"/>
          <w:szCs w:val="28"/>
        </w:rPr>
        <w:t>ь</w:t>
      </w:r>
      <w:r w:rsidR="008571FF" w:rsidRPr="00792D67">
        <w:rPr>
          <w:rFonts w:ascii="Times New Roman" w:hAnsi="Times New Roman" w:cs="Times New Roman"/>
          <w:sz w:val="28"/>
          <w:szCs w:val="28"/>
        </w:rPr>
        <w:t xml:space="preserve"> и прозрачност</w:t>
      </w:r>
      <w:r w:rsidR="00D05D1F">
        <w:rPr>
          <w:rFonts w:ascii="Times New Roman" w:hAnsi="Times New Roman" w:cs="Times New Roman"/>
          <w:sz w:val="28"/>
          <w:szCs w:val="28"/>
        </w:rPr>
        <w:t>ь</w:t>
      </w:r>
      <w:r w:rsidR="008571FF" w:rsidRPr="00792D67">
        <w:rPr>
          <w:rFonts w:ascii="Times New Roman" w:hAnsi="Times New Roman" w:cs="Times New Roman"/>
          <w:sz w:val="28"/>
          <w:szCs w:val="28"/>
        </w:rPr>
        <w:t xml:space="preserve"> выборов. </w:t>
      </w:r>
    </w:p>
    <w:p w14:paraId="02794C76" w14:textId="2EBED151" w:rsidR="008571FF" w:rsidRPr="00792D67" w:rsidRDefault="00D05D1F" w:rsidP="008571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ходе данных мероприятий ч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лены Молодежной избирательной к</w:t>
      </w:r>
      <w:r w:rsidR="00792D67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омиссии при ТИК города 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</w:t>
      </w:r>
      <w:r w:rsidR="0093529A">
        <w:rPr>
          <w:rFonts w:ascii="Times New Roman" w:hAnsi="Times New Roman" w:cs="Times New Roman"/>
          <w:sz w:val="28"/>
          <w:szCs w:val="28"/>
          <w:shd w:val="clear" w:color="auto" w:fill="FFFFFF"/>
        </w:rPr>
        <w:t>ыв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 о формировании и направлениях деятельности молодежной комиссии, информировали какой объем работы члены </w:t>
      </w:r>
      <w:r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 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третьего состава уже организовали и провели совместно с ТИК и отделом молодежной политики Администрации города</w:t>
      </w:r>
      <w:r w:rsidR="00792D67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о своих планах на будущее.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о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ляли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школьникам </w:t>
      </w:r>
      <w:proofErr w:type="spellStart"/>
      <w:proofErr w:type="gramStart"/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proofErr w:type="gramEnd"/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об организации процессов г</w:t>
      </w:r>
      <w:r w:rsidR="008571FF" w:rsidRPr="00792D67">
        <w:rPr>
          <w:rFonts w:ascii="Times New Roman" w:hAnsi="Times New Roman" w:cs="Times New Roman"/>
          <w:sz w:val="28"/>
          <w:szCs w:val="28"/>
        </w:rPr>
        <w:t xml:space="preserve">олосования, начиная с эпохи античности, </w:t>
      </w:r>
      <w:r w:rsidR="008571FF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при этом подготовленные видеоролики, в том числе и тематический «Моя страна – мой выбор».</w:t>
      </w:r>
    </w:p>
    <w:p w14:paraId="0277052A" w14:textId="4B76C1E1" w:rsidR="000F2F9A" w:rsidRPr="00792D67" w:rsidRDefault="00F15823" w:rsidP="000F2F9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92D67">
        <w:rPr>
          <w:rFonts w:ascii="Times New Roman" w:hAnsi="Times New Roman" w:cs="Times New Roman"/>
          <w:sz w:val="28"/>
          <w:szCs w:val="28"/>
        </w:rPr>
        <w:t xml:space="preserve">Особый интерес у участников «Дня открытых дверей» </w:t>
      </w:r>
      <w:r w:rsidR="00792D67" w:rsidRPr="00792D67">
        <w:rPr>
          <w:rFonts w:ascii="Times New Roman" w:hAnsi="Times New Roman" w:cs="Times New Roman"/>
          <w:sz w:val="28"/>
          <w:szCs w:val="28"/>
        </w:rPr>
        <w:t>всегда вызыва</w:t>
      </w:r>
      <w:r w:rsidR="00D05D1F">
        <w:rPr>
          <w:rFonts w:ascii="Times New Roman" w:hAnsi="Times New Roman" w:cs="Times New Roman"/>
          <w:sz w:val="28"/>
          <w:szCs w:val="28"/>
        </w:rPr>
        <w:t>л</w:t>
      </w:r>
      <w:r w:rsidR="00074F6E">
        <w:rPr>
          <w:rFonts w:ascii="Times New Roman" w:hAnsi="Times New Roman" w:cs="Times New Roman"/>
          <w:sz w:val="28"/>
          <w:szCs w:val="28"/>
        </w:rPr>
        <w:t>а</w:t>
      </w:r>
      <w:r w:rsidRPr="00792D67">
        <w:rPr>
          <w:rFonts w:ascii="Times New Roman" w:hAnsi="Times New Roman" w:cs="Times New Roman"/>
          <w:sz w:val="28"/>
          <w:szCs w:val="28"/>
        </w:rPr>
        <w:t xml:space="preserve"> демонстрация голосования с использованием комплекса обработки избирательных бюллетеней (КОИБ-2010). Присутствующим на встрече учащимся </w:t>
      </w:r>
      <w:r w:rsidR="00792D67" w:rsidRPr="00792D67">
        <w:rPr>
          <w:rFonts w:ascii="Times New Roman" w:hAnsi="Times New Roman" w:cs="Times New Roman"/>
          <w:sz w:val="28"/>
          <w:szCs w:val="28"/>
        </w:rPr>
        <w:t>предоставля</w:t>
      </w:r>
      <w:r w:rsidR="00074F6E">
        <w:rPr>
          <w:rFonts w:ascii="Times New Roman" w:hAnsi="Times New Roman" w:cs="Times New Roman"/>
          <w:sz w:val="28"/>
          <w:szCs w:val="28"/>
        </w:rPr>
        <w:t>лась</w:t>
      </w:r>
      <w:r w:rsidRPr="00792D67">
        <w:rPr>
          <w:rFonts w:ascii="Times New Roman" w:hAnsi="Times New Roman" w:cs="Times New Roman"/>
          <w:sz w:val="28"/>
          <w:szCs w:val="28"/>
        </w:rPr>
        <w:t xml:space="preserve"> возможность самостоятельно проголосовать </w:t>
      </w:r>
      <w:r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стилизованного</w:t>
      </w:r>
      <w:r w:rsidR="00792D67"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избирательного</w:t>
      </w:r>
      <w:r w:rsidRPr="0079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бюллетеня, подготовленного с учетом избирательной тематики. </w:t>
      </w:r>
    </w:p>
    <w:p w14:paraId="2B0DDBE0" w14:textId="7E37EADE" w:rsidR="000F2F9A" w:rsidRPr="00792D67" w:rsidRDefault="00792D67" w:rsidP="00E53B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территориальной избирательной комиссии города Сургута </w:t>
      </w:r>
      <w:r w:rsidR="00621EDA">
        <w:rPr>
          <w:rFonts w:ascii="Times New Roman" w:hAnsi="Times New Roman" w:cs="Times New Roman"/>
          <w:sz w:val="28"/>
          <w:szCs w:val="28"/>
        </w:rPr>
        <w:t>в 2019</w:t>
      </w:r>
      <w:r w:rsidR="0093529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Дни открытых дверей побывали </w:t>
      </w:r>
      <w:r w:rsidR="00000DF4" w:rsidRPr="00A31AC8">
        <w:rPr>
          <w:rFonts w:ascii="Times New Roman" w:hAnsi="Times New Roman" w:cs="Times New Roman"/>
          <w:sz w:val="28"/>
          <w:szCs w:val="28"/>
        </w:rPr>
        <w:t>более 400</w:t>
      </w:r>
      <w:r w:rsidRPr="00A31AC8">
        <w:rPr>
          <w:rFonts w:ascii="Times New Roman" w:hAnsi="Times New Roman" w:cs="Times New Roman"/>
          <w:sz w:val="28"/>
          <w:szCs w:val="28"/>
        </w:rPr>
        <w:t xml:space="preserve"> молодых и будущих избирателей города Сургута.</w:t>
      </w:r>
    </w:p>
    <w:p w14:paraId="4DB8F304" w14:textId="77777777" w:rsidR="00894D2D" w:rsidRDefault="00894D2D" w:rsidP="00894D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D87F6F6" w14:textId="4F98B9F8" w:rsidR="00894D2D" w:rsidRPr="001806D4" w:rsidRDefault="00894D2D" w:rsidP="00894D2D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1806D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Городская Олимпиада </w:t>
      </w:r>
      <w:r w:rsidR="00074F6E" w:rsidRPr="001806D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школьников </w:t>
      </w:r>
      <w:r w:rsidRPr="001806D4">
        <w:rPr>
          <w:rFonts w:ascii="Times New Roman" w:hAnsi="Times New Roman"/>
          <w:b/>
          <w:color w:val="000000"/>
          <w:sz w:val="28"/>
          <w:szCs w:val="28"/>
          <w:u w:val="single"/>
        </w:rPr>
        <w:t>по избирательному праву</w:t>
      </w:r>
    </w:p>
    <w:p w14:paraId="4ADC22B9" w14:textId="77777777" w:rsidR="00074F6E" w:rsidRPr="00074F6E" w:rsidRDefault="00074F6E" w:rsidP="00894D2D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741A0A57" w14:textId="118C3AA4" w:rsidR="00792D67" w:rsidRDefault="00792D67" w:rsidP="00E53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2016 года  </w:t>
      </w:r>
      <w:r w:rsidR="00074F6E">
        <w:rPr>
          <w:rFonts w:ascii="Times New Roman" w:hAnsi="Times New Roman" w:cs="Times New Roman"/>
          <w:sz w:val="28"/>
          <w:szCs w:val="28"/>
        </w:rPr>
        <w:t xml:space="preserve"> по инициативе территориальной избирательной комиссии </w:t>
      </w:r>
      <w:r w:rsidR="007D5A5F">
        <w:rPr>
          <w:rFonts w:ascii="Times New Roman" w:hAnsi="Times New Roman" w:cs="Times New Roman"/>
          <w:sz w:val="28"/>
          <w:szCs w:val="28"/>
        </w:rPr>
        <w:t>города было</w:t>
      </w:r>
      <w:r w:rsidR="0007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возро</w:t>
      </w:r>
      <w:r w:rsidR="005E598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E5981">
        <w:rPr>
          <w:rFonts w:ascii="Times New Roman" w:hAnsi="Times New Roman" w:cs="Times New Roman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sz w:val="28"/>
          <w:szCs w:val="28"/>
        </w:rPr>
        <w:t>проведение на территории город</w:t>
      </w:r>
      <w:r w:rsidR="00E725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олимпиад среди школьников </w:t>
      </w:r>
      <w:r w:rsidR="00074F6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избирательного права. </w:t>
      </w:r>
    </w:p>
    <w:p w14:paraId="340D60CF" w14:textId="1E8AF675" w:rsidR="00074F6E" w:rsidRDefault="00074F6E" w:rsidP="00E53B2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E53B2E" w:rsidRPr="00E53B2E">
        <w:rPr>
          <w:rFonts w:ascii="Times New Roman" w:hAnsi="Times New Roman" w:cs="Times New Roman"/>
          <w:sz w:val="28"/>
          <w:szCs w:val="28"/>
        </w:rPr>
        <w:t xml:space="preserve">28 февраля 2019 года в городе Сургуте </w:t>
      </w:r>
      <w:r w:rsidR="00E53B2E" w:rsidRP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МБОУ лицей милиции имени </w:t>
      </w:r>
      <w:r w:rsidR="00E53B2E" w:rsidRPr="00E53B2E">
        <w:rPr>
          <w:rFonts w:ascii="Times New Roman" w:hAnsi="Times New Roman" w:cs="Times New Roman"/>
          <w:sz w:val="28"/>
          <w:szCs w:val="28"/>
        </w:rPr>
        <w:t xml:space="preserve">генерал-майора </w:t>
      </w:r>
      <w:proofErr w:type="spellStart"/>
      <w:r w:rsidR="00E53B2E" w:rsidRP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>Хисматулина</w:t>
      </w:r>
      <w:proofErr w:type="spellEnd"/>
      <w:r w:rsidR="00E53B2E" w:rsidRPr="00E53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</w:t>
      </w:r>
      <w:r w:rsidR="00E53B2E" w:rsidRPr="00E53B2E">
        <w:rPr>
          <w:rFonts w:ascii="Times New Roman" w:hAnsi="Times New Roman" w:cs="Times New Roman"/>
          <w:sz w:val="28"/>
          <w:szCs w:val="28"/>
        </w:rPr>
        <w:t xml:space="preserve">прошла ежегодная городская </w:t>
      </w:r>
      <w:r w:rsidR="00E725D9">
        <w:rPr>
          <w:rFonts w:ascii="Times New Roman" w:hAnsi="Times New Roman" w:cs="Times New Roman"/>
          <w:sz w:val="28"/>
          <w:szCs w:val="28"/>
        </w:rPr>
        <w:t>О</w:t>
      </w:r>
      <w:r w:rsidR="00E53B2E" w:rsidRPr="00E53B2E">
        <w:rPr>
          <w:rFonts w:ascii="Times New Roman" w:hAnsi="Times New Roman" w:cs="Times New Roman"/>
          <w:sz w:val="28"/>
          <w:szCs w:val="28"/>
        </w:rPr>
        <w:t xml:space="preserve">лимпиада «Знатоки избирательного права» среди старшеклассников образовательных учреждений города.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E53B2E" w:rsidRPr="00E5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 была организована территориальной избирательной комиссией города Сургута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</w:t>
      </w:r>
      <w:r w:rsidR="00E53B2E" w:rsidRPr="00E53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департаментом образования Администрации города в рамках проведения Дня молодого избирателя с целью повышения правовой культуры учащихся – будущих избирателей, их гражданской активности и правосознания; поддержание интереса старшеклассников к изучению избирательного права и механизмов избирательного процесса. </w:t>
      </w:r>
    </w:p>
    <w:p w14:paraId="260B96AE" w14:textId="26CDEED0" w:rsidR="00E53B2E" w:rsidRPr="00536219" w:rsidRDefault="00074F6E" w:rsidP="00E53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Прошедшая в 2019 году </w:t>
      </w:r>
      <w:r w:rsidR="00E53B2E" w:rsidRPr="00E53B2E">
        <w:rPr>
          <w:rFonts w:ascii="Times New Roman" w:hAnsi="Times New Roman" w:cs="Times New Roman"/>
          <w:color w:val="040300"/>
          <w:sz w:val="28"/>
          <w:szCs w:val="28"/>
        </w:rPr>
        <w:t xml:space="preserve">Олимпиада проводилась для учащихся </w:t>
      </w:r>
      <w:r w:rsidRPr="00E53B2E">
        <w:rPr>
          <w:rFonts w:ascii="Times New Roman" w:hAnsi="Times New Roman" w:cs="Times New Roman"/>
          <w:color w:val="040300"/>
          <w:sz w:val="28"/>
          <w:szCs w:val="28"/>
        </w:rPr>
        <w:t xml:space="preserve">трех </w:t>
      </w:r>
      <w:r w:rsidR="007D5A5F" w:rsidRPr="00E53B2E">
        <w:rPr>
          <w:rFonts w:ascii="Times New Roman" w:hAnsi="Times New Roman" w:cs="Times New Roman"/>
          <w:color w:val="040300"/>
          <w:sz w:val="28"/>
          <w:szCs w:val="28"/>
        </w:rPr>
        <w:t>категори</w:t>
      </w:r>
      <w:r w:rsidR="007D5A5F">
        <w:rPr>
          <w:rFonts w:ascii="Times New Roman" w:hAnsi="Times New Roman" w:cs="Times New Roman"/>
          <w:color w:val="040300"/>
          <w:sz w:val="28"/>
          <w:szCs w:val="28"/>
        </w:rPr>
        <w:t>й</w:t>
      </w:r>
      <w:r w:rsidR="007D5A5F" w:rsidRPr="00E53B2E">
        <w:rPr>
          <w:rFonts w:ascii="Times New Roman" w:hAnsi="Times New Roman" w:cs="Times New Roman"/>
          <w:color w:val="040300"/>
          <w:sz w:val="28"/>
          <w:szCs w:val="28"/>
        </w:rPr>
        <w:t xml:space="preserve">: </w:t>
      </w:r>
      <w:r w:rsidR="007D5A5F">
        <w:rPr>
          <w:rFonts w:ascii="Times New Roman" w:hAnsi="Times New Roman" w:cs="Times New Roman"/>
          <w:color w:val="040300"/>
          <w:sz w:val="28"/>
          <w:szCs w:val="28"/>
        </w:rPr>
        <w:t>9</w:t>
      </w:r>
      <w:r w:rsidR="00E53B2E" w:rsidRPr="00E53B2E">
        <w:rPr>
          <w:rFonts w:ascii="Times New Roman" w:hAnsi="Times New Roman" w:cs="Times New Roman"/>
          <w:color w:val="040300"/>
          <w:sz w:val="28"/>
          <w:szCs w:val="28"/>
        </w:rPr>
        <w:t>-х, 10-х и 11-х классов общеобразовательных учреждений города.</w:t>
      </w:r>
      <w:r w:rsidR="00E53B2E">
        <w:rPr>
          <w:rFonts w:ascii="Times New Roman" w:hAnsi="Times New Roman" w:cs="Times New Roman"/>
          <w:color w:val="0403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40300"/>
          <w:sz w:val="28"/>
          <w:szCs w:val="28"/>
        </w:rPr>
        <w:t xml:space="preserve">В ней приняли участие </w:t>
      </w:r>
      <w:r w:rsidR="00E53B2E" w:rsidRPr="0053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168 школьников города, что превысило показатель </w:t>
      </w:r>
      <w:r w:rsidR="007D5A5F" w:rsidRPr="0053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участия </w:t>
      </w:r>
      <w:r w:rsidR="007D5A5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Олимпиаде </w:t>
      </w:r>
      <w:r w:rsidR="00E53B2E" w:rsidRPr="00536219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53B2E" w:rsidRPr="0053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почти в 2 раза,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="00E53B2E" w:rsidRPr="00536219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заявили о своей готовности бороться за звание лучшего знатока вопросов избирательного права и избирательного процесса.</w:t>
      </w:r>
    </w:p>
    <w:p w14:paraId="13B9801C" w14:textId="4C67FD4F" w:rsidR="00894D2D" w:rsidRPr="001806D4" w:rsidRDefault="00E542D1" w:rsidP="001806D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06D4">
        <w:rPr>
          <w:rFonts w:ascii="Times New Roman" w:hAnsi="Times New Roman"/>
          <w:b/>
          <w:sz w:val="28"/>
          <w:szCs w:val="28"/>
          <w:u w:val="single"/>
        </w:rPr>
        <w:t>«</w:t>
      </w:r>
      <w:r w:rsidR="007D5A5F">
        <w:rPr>
          <w:rFonts w:ascii="Times New Roman" w:hAnsi="Times New Roman"/>
          <w:b/>
          <w:sz w:val="28"/>
          <w:szCs w:val="28"/>
          <w:u w:val="single"/>
        </w:rPr>
        <w:t>Научно-практическая конференция</w:t>
      </w:r>
      <w:r w:rsidRPr="001806D4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4E745F5A" w14:textId="77777777" w:rsidR="00E542D1" w:rsidRDefault="00E542D1" w:rsidP="00894D2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17AEDD7" w14:textId="0C5BBFD0" w:rsidR="00792D67" w:rsidRPr="001806D4" w:rsidRDefault="009846E4" w:rsidP="009846E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Сургуте </w:t>
      </w:r>
      <w:r w:rsidR="007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института экономики, управления и права </w:t>
      </w:r>
      <w:r w:rsidR="007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проходила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XIV научно-практическая конференция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 избирательного</w:t>
      </w:r>
      <w:proofErr w:type="gramEnd"/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избирательного процесса по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«Избирательное право и избирательный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процесс: актуальные проблемы современности»</w:t>
      </w:r>
      <w:r w:rsidR="007E6722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работе которой </w:t>
      </w:r>
      <w:r w:rsidR="007E6722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 около 400 студентов из образовательных организаций среднего-профессионального и высшего образования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6D497" w14:textId="77777777" w:rsidR="003C7CEF" w:rsidRPr="001806D4" w:rsidRDefault="003C7CEF" w:rsidP="009846E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4032B65" w14:textId="2674116A" w:rsidR="00792D67" w:rsidRPr="001806D4" w:rsidRDefault="00792D67" w:rsidP="009846E4">
      <w:pPr>
        <w:shd w:val="clear" w:color="auto" w:fill="FFFFFF"/>
        <w:spacing w:after="0" w:line="240" w:lineRule="auto"/>
        <w:ind w:firstLine="425"/>
        <w:jc w:val="both"/>
        <w:rPr>
          <w:rFonts w:ascii="Helvetica" w:eastAsia="Times New Roman" w:hAnsi="Helvetica" w:cs="Helvetica"/>
          <w:lang w:eastAsia="ru-RU"/>
        </w:rPr>
      </w:pP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9846E4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846E4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 Избирательная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Ханты-Мансийского автономного округа – Югры, </w:t>
      </w:r>
      <w:r w:rsidR="009846E4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города Сургута, Сургутский институт экономики, управления и права, </w:t>
      </w:r>
      <w:r w:rsidR="00C735DC" w:rsidRPr="001806D4">
        <w:rPr>
          <w:rFonts w:ascii="Times New Roman" w:hAnsi="Times New Roman" w:cs="Times New Roman"/>
          <w:sz w:val="28"/>
          <w:szCs w:val="28"/>
        </w:rPr>
        <w:t>БОУ ВО ХМАО-Югры</w:t>
      </w:r>
      <w:r w:rsidR="00C735DC" w:rsidRPr="001806D4">
        <w:rPr>
          <w:sz w:val="26"/>
          <w:szCs w:val="26"/>
        </w:rPr>
        <w:t xml:space="preserve"> 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 государственный университет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06D4">
        <w:rPr>
          <w:rFonts w:ascii="Helvetica" w:eastAsia="Times New Roman" w:hAnsi="Helvetica" w:cs="Helvetica"/>
          <w:lang w:eastAsia="ru-RU"/>
        </w:rPr>
        <w:t>.</w:t>
      </w:r>
    </w:p>
    <w:p w14:paraId="055C9720" w14:textId="77777777" w:rsidR="009846E4" w:rsidRPr="001806D4" w:rsidRDefault="009846E4" w:rsidP="009846E4">
      <w:pPr>
        <w:shd w:val="clear" w:color="auto" w:fill="FFFFFF"/>
        <w:spacing w:after="0" w:line="240" w:lineRule="auto"/>
        <w:ind w:firstLine="425"/>
        <w:jc w:val="both"/>
        <w:rPr>
          <w:rFonts w:ascii="Helvetica" w:eastAsia="Times New Roman" w:hAnsi="Helvetica" w:cs="Helvetica"/>
          <w:lang w:eastAsia="ru-RU"/>
        </w:rPr>
      </w:pPr>
    </w:p>
    <w:p w14:paraId="48A496CF" w14:textId="20C86510" w:rsidR="00792D67" w:rsidRPr="001806D4" w:rsidRDefault="00792D67" w:rsidP="00C735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7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E7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школьник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222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22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избирательных комиссий автономного округа,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организаций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DC66EA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обсуждении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избирательного права и 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разв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</w:t>
      </w:r>
      <w:r w:rsidR="00CE222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CE222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 будущих избирателей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 w:rsidR="00DC66EA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35DC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электоральной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молодого поколения избирателей</w:t>
      </w:r>
      <w:r w:rsidR="00CE222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802996" w14:textId="77777777" w:rsidR="00DC66EA" w:rsidRPr="001806D4" w:rsidRDefault="00DC66EA" w:rsidP="00C735DC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0A038A" w14:textId="44471C7C" w:rsidR="00792D67" w:rsidRPr="001806D4" w:rsidRDefault="00DC66EA" w:rsidP="00E33F3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2019 года, в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день работы </w:t>
      </w:r>
      <w:r w:rsidR="00EF1909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совещания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ожено принять участие во встрече  в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«Чиновник без галстука»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её гостем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профсоюзной организации работников органов местного самоуправления города Сургута, руководител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 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отделения 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 «ЕДИНАЯ РОССИЯ» города Сургута Роман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Северчуков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6C8A2" w14:textId="364C9654" w:rsidR="00792D67" w:rsidRPr="001806D4" w:rsidRDefault="00792D67" w:rsidP="00E33F3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и третий дни 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82CCB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2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состоявшего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форума, 27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ноября, для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избирателей </w:t>
      </w:r>
      <w:r w:rsidR="00E725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непосредственном участии Молодежной избирательной комиссии при ТИК города был 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квест, а 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избирателям было предложено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сразиться в интеллектуальной игре «Выбор есть всегда».</w:t>
      </w:r>
    </w:p>
    <w:p w14:paraId="4CAD8D47" w14:textId="52F558FF" w:rsidR="00A82CCB" w:rsidRPr="001806D4" w:rsidRDefault="00A82CCB" w:rsidP="00A82CC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день работы </w:t>
      </w:r>
      <w:r w:rsidR="00CE222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ренции, 27 ноября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посвящен совсем юным будущим избирателям. Организаторы пригласили ребят разных возрастов из различных образовательных учреждений города принять участие в квесте «Юный избиратель» и в игровой форме познакомили их с 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правом и 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процессом.  Подобное мероприятие – детский </w:t>
      </w:r>
      <w:proofErr w:type="spellStart"/>
      <w:proofErr w:type="gramStart"/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конференции проводится второй год подряд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чтобы дети уже с юного возраста понимали, что такое выборы и что от их голоса зависит очень многое.</w:t>
      </w:r>
    </w:p>
    <w:p w14:paraId="55F5D780" w14:textId="312036C3" w:rsidR="00A82CCB" w:rsidRPr="001806D4" w:rsidRDefault="00107110" w:rsidP="009279EF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конференции про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творческих работ по избирательно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тематике: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выбираю!», направленный на повышение электоральной активности граждан и повышение правовой культуры будущих избирателей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согласно предварительно 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 приняло участие </w:t>
      </w:r>
      <w:r w:rsidR="009279E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</w:t>
      </w:r>
      <w:r w:rsidR="00E33F3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2CCB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третий </w:t>
      </w:r>
      <w:r w:rsidR="004C155F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A82CCB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работы </w:t>
      </w:r>
      <w:r w:rsidR="009279EF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="00A82CCB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подведены итоги творческого конкурса по важной избирательной теме: «Я выбираю». Членам конкурсного жюри предстояла сложная работа, чтобы сделать правильный </w:t>
      </w:r>
      <w:r w:rsidR="007D5A5F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– определить</w:t>
      </w:r>
      <w:r w:rsidR="00A82CCB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лучшие среди 170 поступивших работ.</w:t>
      </w:r>
    </w:p>
    <w:p w14:paraId="0D72FAF5" w14:textId="124951AB" w:rsidR="00FD6D7F" w:rsidRPr="001806D4" w:rsidRDefault="00A82CCB" w:rsidP="001D198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4">
        <w:rPr>
          <w:rFonts w:ascii="Helvetica" w:hAnsi="Helvetica" w:cs="Helvetica"/>
        </w:rPr>
        <w:lastRenderedPageBreak/>
        <w:t xml:space="preserve">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мероприятия XIV научно-практической конференций прошли в посл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дний, четвертый день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29 ноября 2019 года</w:t>
      </w: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D67" w:rsidRPr="001806D4">
        <w:rPr>
          <w:rFonts w:ascii="Helvetica" w:eastAsia="Times New Roman" w:hAnsi="Helvetica" w:cs="Helvetica"/>
          <w:lang w:eastAsia="ru-RU"/>
        </w:rPr>
        <w:t xml:space="preserve">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F56F6D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конференции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секциям, на которых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ключевые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5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обозначенной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тематики.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большим количеством 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поданных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и широким охватом тем, для удобства участников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работа 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7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распределена тематически </w:t>
      </w:r>
      <w:r w:rsidR="00792D67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пять секций.</w:t>
      </w:r>
      <w:r w:rsidR="001872B6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BC7A00" w14:textId="1DB8667B" w:rsidR="00FD6D7F" w:rsidRPr="001806D4" w:rsidRDefault="003F17F5" w:rsidP="001D198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день</w:t>
      </w:r>
      <w:r w:rsidR="003C7CE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CEF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B706A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завершени</w:t>
      </w:r>
      <w:r w:rsidR="004C155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3B706A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конференции, организаторы вручили победителям секций </w:t>
      </w:r>
      <w:r w:rsidR="004C15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B706A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очетные грамоты, </w:t>
      </w:r>
      <w:r w:rsidR="004C155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B706A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лагодарственные письма и памятные подарки</w:t>
      </w:r>
      <w:r w:rsidR="003C7CEF" w:rsidRPr="001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и номинантам</w:t>
      </w:r>
      <w:r w:rsidR="003B706A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, а   всем участникам конференции — сертификаты.</w:t>
      </w:r>
    </w:p>
    <w:p w14:paraId="715C0EF8" w14:textId="77777777" w:rsidR="00894D2D" w:rsidRPr="001806D4" w:rsidRDefault="00894D2D" w:rsidP="008616F7">
      <w:pPr>
        <w:spacing w:after="0" w:line="240" w:lineRule="auto"/>
        <w:ind w:firstLine="425"/>
        <w:jc w:val="both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</w:p>
    <w:p w14:paraId="2A3D6D94" w14:textId="4D851103" w:rsidR="001D1980" w:rsidRPr="001806D4" w:rsidRDefault="00894D2D" w:rsidP="001D1980">
      <w:pPr>
        <w:spacing w:after="0" w:line="240" w:lineRule="auto"/>
        <w:ind w:firstLine="425"/>
        <w:jc w:val="center"/>
        <w:rPr>
          <w:rStyle w:val="a8"/>
          <w:rFonts w:ascii="Times New Roman" w:hAnsi="Times New Roman" w:cs="Times New Roman"/>
          <w:iCs/>
          <w:sz w:val="16"/>
          <w:szCs w:val="16"/>
          <w:u w:val="single"/>
        </w:rPr>
      </w:pPr>
      <w:r w:rsidRPr="001806D4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>Молодёжная избирательная комиссия</w:t>
      </w:r>
      <w:r w:rsidR="001D1980" w:rsidRPr="001806D4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 xml:space="preserve"> при </w:t>
      </w:r>
      <w:r w:rsidR="007D5A5F" w:rsidRPr="001806D4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>территориальной избирательной</w:t>
      </w:r>
      <w:r w:rsidR="001D1980" w:rsidRPr="001806D4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 xml:space="preserve"> комиссии города Сургута</w:t>
      </w:r>
    </w:p>
    <w:p w14:paraId="34DFB4FB" w14:textId="2048F721" w:rsidR="001D1980" w:rsidRPr="001806D4" w:rsidRDefault="001D1980" w:rsidP="001D1980">
      <w:pPr>
        <w:spacing w:after="0" w:line="240" w:lineRule="auto"/>
        <w:ind w:firstLine="425"/>
        <w:jc w:val="center"/>
        <w:rPr>
          <w:rStyle w:val="a8"/>
          <w:rFonts w:ascii="Times New Roman" w:hAnsi="Times New Roman" w:cs="Times New Roman"/>
          <w:iCs/>
          <w:sz w:val="10"/>
          <w:szCs w:val="10"/>
        </w:rPr>
      </w:pPr>
      <w:r w:rsidRPr="001806D4">
        <w:rPr>
          <w:rStyle w:val="a8"/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B62048C" w14:textId="15709643" w:rsidR="00894D2D" w:rsidRPr="001806D4" w:rsidRDefault="00894D2D" w:rsidP="001D198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1806D4">
        <w:rPr>
          <w:rFonts w:ascii="Times New Roman" w:hAnsi="Times New Roman"/>
          <w:sz w:val="28"/>
        </w:rPr>
        <w:t xml:space="preserve">Молодежная избирательная комиссия при </w:t>
      </w:r>
      <w:r w:rsidR="001D1980" w:rsidRPr="001806D4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>территориальной  избирательной комиссии</w:t>
      </w:r>
      <w:r w:rsidR="001D1980" w:rsidRPr="001806D4">
        <w:rPr>
          <w:rStyle w:val="a8"/>
          <w:rFonts w:ascii="Times New Roman" w:hAnsi="Times New Roman" w:cs="Times New Roman"/>
          <w:iCs/>
          <w:sz w:val="28"/>
          <w:szCs w:val="28"/>
        </w:rPr>
        <w:t xml:space="preserve"> </w:t>
      </w:r>
      <w:r w:rsidRPr="001806D4">
        <w:rPr>
          <w:rFonts w:ascii="Times New Roman" w:hAnsi="Times New Roman"/>
          <w:sz w:val="28"/>
        </w:rPr>
        <w:t xml:space="preserve">города Сургута, является постоянно действующим коллегиальным органом, </w:t>
      </w:r>
      <w:proofErr w:type="spellStart"/>
      <w:r w:rsidRPr="001806D4">
        <w:rPr>
          <w:rFonts w:ascii="Times New Roman" w:hAnsi="Times New Roman"/>
          <w:sz w:val="28"/>
        </w:rPr>
        <w:t>создава</w:t>
      </w:r>
      <w:r w:rsidR="001D1980" w:rsidRPr="001806D4">
        <w:rPr>
          <w:rFonts w:ascii="Times New Roman" w:hAnsi="Times New Roman"/>
          <w:sz w:val="28"/>
        </w:rPr>
        <w:t>на</w:t>
      </w:r>
      <w:proofErr w:type="spellEnd"/>
      <w:r w:rsidR="001D1980" w:rsidRPr="001806D4">
        <w:rPr>
          <w:rFonts w:ascii="Times New Roman" w:hAnsi="Times New Roman"/>
          <w:sz w:val="28"/>
        </w:rPr>
        <w:t xml:space="preserve"> 16 июня 2016 года в соответствии с постановлением </w:t>
      </w:r>
      <w:r w:rsidR="001D1980" w:rsidRPr="001806D4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>территориальной  избирательной комиссии</w:t>
      </w:r>
      <w:r w:rsidR="001D1980" w:rsidRPr="001806D4">
        <w:rPr>
          <w:rFonts w:ascii="Times New Roman" w:hAnsi="Times New Roman"/>
          <w:sz w:val="28"/>
        </w:rPr>
        <w:t xml:space="preserve"> №27 «Об образовании Молодежная избирательная комиссия при </w:t>
      </w:r>
      <w:r w:rsidR="001D1980" w:rsidRPr="001806D4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>территориальной  избирательной комиссии</w:t>
      </w:r>
      <w:r w:rsidR="001D1980" w:rsidRPr="001806D4">
        <w:rPr>
          <w:rStyle w:val="a8"/>
          <w:rFonts w:ascii="Times New Roman" w:hAnsi="Times New Roman" w:cs="Times New Roman"/>
          <w:iCs/>
          <w:sz w:val="28"/>
          <w:szCs w:val="28"/>
        </w:rPr>
        <w:t xml:space="preserve"> </w:t>
      </w:r>
      <w:r w:rsidR="001D1980" w:rsidRPr="001806D4">
        <w:rPr>
          <w:rFonts w:ascii="Times New Roman" w:hAnsi="Times New Roman"/>
          <w:sz w:val="28"/>
        </w:rPr>
        <w:t xml:space="preserve">города Сургута» </w:t>
      </w:r>
      <w:r w:rsidRPr="001806D4">
        <w:rPr>
          <w:rFonts w:ascii="Times New Roman" w:hAnsi="Times New Roman"/>
          <w:sz w:val="28"/>
        </w:rPr>
        <w:t xml:space="preserve">в целях: </w:t>
      </w:r>
    </w:p>
    <w:p w14:paraId="6A553A3C" w14:textId="77777777" w:rsidR="00894D2D" w:rsidRPr="001806D4" w:rsidRDefault="00894D2D" w:rsidP="00FD69C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1806D4">
        <w:rPr>
          <w:sz w:val="28"/>
        </w:rPr>
        <w:t xml:space="preserve">- </w:t>
      </w:r>
      <w:r w:rsidRPr="001806D4">
        <w:rPr>
          <w:rFonts w:ascii="Times New Roman" w:hAnsi="Times New Roman"/>
          <w:sz w:val="28"/>
        </w:rPr>
        <w:t>формирования у молодежи осознанной гражданской позиции и интереса к избирательному процессу;</w:t>
      </w:r>
    </w:p>
    <w:p w14:paraId="62A805A8" w14:textId="66015DCF" w:rsidR="00894D2D" w:rsidRPr="001806D4" w:rsidRDefault="00894D2D" w:rsidP="00FD69C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1806D4">
        <w:rPr>
          <w:rFonts w:ascii="Times New Roman" w:hAnsi="Times New Roman"/>
          <w:sz w:val="28"/>
        </w:rPr>
        <w:t xml:space="preserve">- оказания содействия </w:t>
      </w:r>
      <w:r w:rsidR="00FA6493">
        <w:rPr>
          <w:rFonts w:ascii="Times New Roman" w:hAnsi="Times New Roman"/>
          <w:sz w:val="28"/>
        </w:rPr>
        <w:t xml:space="preserve">территориальной </w:t>
      </w:r>
      <w:r w:rsidRPr="001806D4">
        <w:rPr>
          <w:rFonts w:ascii="Times New Roman" w:hAnsi="Times New Roman"/>
          <w:sz w:val="28"/>
        </w:rPr>
        <w:t>избирательн</w:t>
      </w:r>
      <w:r w:rsidR="00FA6493">
        <w:rPr>
          <w:rFonts w:ascii="Times New Roman" w:hAnsi="Times New Roman"/>
          <w:sz w:val="28"/>
        </w:rPr>
        <w:t>ой</w:t>
      </w:r>
      <w:r w:rsidRPr="001806D4">
        <w:rPr>
          <w:rFonts w:ascii="Times New Roman" w:hAnsi="Times New Roman"/>
          <w:sz w:val="28"/>
        </w:rPr>
        <w:t xml:space="preserve"> комисси</w:t>
      </w:r>
      <w:r w:rsidR="00FA6493">
        <w:rPr>
          <w:rFonts w:ascii="Times New Roman" w:hAnsi="Times New Roman"/>
          <w:sz w:val="28"/>
        </w:rPr>
        <w:t>и</w:t>
      </w:r>
      <w:r w:rsidRPr="001806D4">
        <w:rPr>
          <w:rFonts w:ascii="Times New Roman" w:hAnsi="Times New Roman"/>
          <w:sz w:val="28"/>
        </w:rPr>
        <w:t xml:space="preserve"> </w:t>
      </w:r>
      <w:r w:rsidR="00FA6493">
        <w:rPr>
          <w:rFonts w:ascii="Times New Roman" w:hAnsi="Times New Roman"/>
          <w:sz w:val="28"/>
        </w:rPr>
        <w:t>города Сургута</w:t>
      </w:r>
      <w:r w:rsidRPr="001806D4">
        <w:rPr>
          <w:rFonts w:ascii="Times New Roman" w:hAnsi="Times New Roman"/>
          <w:sz w:val="28"/>
        </w:rPr>
        <w:t xml:space="preserve"> в деятельности по повышению правовой культуры молодых и будущих избирателей, привлечению молодежи к участию в реализации мероприятий, связанных с подготовкой и проведением выборов на территории </w:t>
      </w:r>
      <w:r w:rsidR="007A4C3B">
        <w:rPr>
          <w:rFonts w:ascii="Times New Roman" w:hAnsi="Times New Roman"/>
          <w:sz w:val="28"/>
        </w:rPr>
        <w:t>города Сургута</w:t>
      </w:r>
      <w:r w:rsidRPr="001806D4">
        <w:rPr>
          <w:rFonts w:ascii="Times New Roman" w:hAnsi="Times New Roman"/>
          <w:sz w:val="28"/>
        </w:rPr>
        <w:t>;</w:t>
      </w:r>
    </w:p>
    <w:p w14:paraId="62EDF384" w14:textId="77777777" w:rsidR="00894D2D" w:rsidRPr="001806D4" w:rsidRDefault="00894D2D" w:rsidP="00FD69C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1806D4">
        <w:rPr>
          <w:rFonts w:ascii="Times New Roman" w:hAnsi="Times New Roman"/>
          <w:sz w:val="28"/>
        </w:rPr>
        <w:t>- обучения молодых организаторов выборов;</w:t>
      </w:r>
    </w:p>
    <w:p w14:paraId="5DA407F6" w14:textId="395E771F" w:rsidR="00894D2D" w:rsidRPr="001806D4" w:rsidRDefault="00894D2D" w:rsidP="00FD69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1806D4">
        <w:rPr>
          <w:rFonts w:ascii="Times New Roman" w:hAnsi="Times New Roman"/>
          <w:sz w:val="28"/>
        </w:rPr>
        <w:t xml:space="preserve">- формирования кадрового резерва избирательных комиссий </w:t>
      </w:r>
      <w:r w:rsidR="007A4C3B">
        <w:rPr>
          <w:rFonts w:ascii="Times New Roman" w:hAnsi="Times New Roman"/>
          <w:sz w:val="28"/>
        </w:rPr>
        <w:t>города Сургута</w:t>
      </w:r>
      <w:r w:rsidRPr="001806D4">
        <w:rPr>
          <w:rFonts w:ascii="Times New Roman" w:hAnsi="Times New Roman"/>
          <w:sz w:val="28"/>
        </w:rPr>
        <w:t>.</w:t>
      </w:r>
    </w:p>
    <w:p w14:paraId="73FC2DC9" w14:textId="77777777" w:rsidR="001D1980" w:rsidRPr="001806D4" w:rsidRDefault="001D1980" w:rsidP="001D198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CDEB704" w14:textId="168BDF33" w:rsidR="007A4C3B" w:rsidRDefault="00894D2D" w:rsidP="00894D2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6D4">
        <w:rPr>
          <w:rStyle w:val="a8"/>
          <w:rFonts w:ascii="Times New Roman" w:hAnsi="Times New Roman" w:cs="Times New Roman"/>
          <w:b w:val="0"/>
          <w:iCs/>
          <w:sz w:val="28"/>
          <w:szCs w:val="28"/>
        </w:rPr>
        <w:t>1 июня</w:t>
      </w:r>
      <w:r w:rsidRPr="001806D4">
        <w:rPr>
          <w:rStyle w:val="a8"/>
          <w:iCs/>
          <w:sz w:val="28"/>
          <w:szCs w:val="28"/>
        </w:rPr>
        <w:t xml:space="preserve"> </w:t>
      </w:r>
      <w:r w:rsidR="001D1980" w:rsidRPr="001806D4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>2019 года</w:t>
      </w:r>
      <w:r w:rsidR="001D1980" w:rsidRPr="001806D4">
        <w:rPr>
          <w:rFonts w:ascii="Times New Roman" w:hAnsi="Times New Roman" w:cs="Times New Roman"/>
          <w:shd w:val="clear" w:color="auto" w:fill="FFFFFF"/>
        </w:rPr>
        <w:t xml:space="preserve">, </w:t>
      </w:r>
      <w:r w:rsidR="001D1980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истечением по</w:t>
      </w:r>
      <w:r w:rsidR="00FD69CC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D1980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номочий МИК при ТИК города второго созыва</w:t>
      </w:r>
      <w:r w:rsidR="001D1980" w:rsidRPr="001806D4">
        <w:rPr>
          <w:rFonts w:ascii="Times New Roman" w:hAnsi="Times New Roman" w:cs="Times New Roman"/>
          <w:shd w:val="clear" w:color="auto" w:fill="FFFFFF"/>
        </w:rPr>
        <w:t xml:space="preserve"> </w:t>
      </w:r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proofErr w:type="spellStart"/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теризбиркома</w:t>
      </w:r>
      <w:proofErr w:type="spellEnd"/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9CC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правом решающего голоса на своем  очередном заседании </w:t>
      </w:r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рассмотрели </w:t>
      </w:r>
      <w:r w:rsidR="00FD69CC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предложенные </w:t>
      </w:r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кандидатуры для назначения в состав Молодежной избирательной комиссии при территориальной избирательной комиссии </w:t>
      </w:r>
      <w:r w:rsidR="00FD69CC"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третьего </w:t>
      </w:r>
      <w:r w:rsidR="007A4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созыва </w:t>
      </w:r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1806D4">
        <w:rPr>
          <w:rFonts w:ascii="Times New Roman" w:hAnsi="Times New Roman" w:cs="Times New Roman"/>
          <w:sz w:val="28"/>
          <w:szCs w:val="28"/>
        </w:rPr>
        <w:t xml:space="preserve">единогласно утвердили новый состав </w:t>
      </w:r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действующего органа -</w:t>
      </w:r>
      <w:r w:rsidRPr="001806D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806D4">
        <w:rPr>
          <w:rFonts w:ascii="Times New Roman" w:hAnsi="Times New Roman" w:cs="Times New Roman"/>
          <w:sz w:val="28"/>
          <w:szCs w:val="28"/>
        </w:rPr>
        <w:t>МИК при ТИК города в количестве 10 членов с правом решающего голоса на 2-х летний срок полномочий, с</w:t>
      </w:r>
      <w:r w:rsidRPr="0018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оздаваемого с целью организации и проведения выборов органов ученического </w:t>
      </w:r>
      <w:r w:rsidRPr="0082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молодежного самоуправления </w:t>
      </w:r>
      <w:r w:rsidR="007D5A5F" w:rsidRPr="0082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</w:t>
      </w:r>
      <w:r w:rsidR="007D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D5A5F" w:rsidRPr="0082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2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образовани</w:t>
      </w:r>
      <w:r w:rsidR="00771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24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Pr="00B5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для активного участия совместно с </w:t>
      </w:r>
      <w:r w:rsidR="00FD6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территориальной комиссией в </w:t>
      </w:r>
      <w:r w:rsidRPr="00B5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мероприятиях по повышению правовой культуры молодых и будущих избирателей в рамках избирательного законодательства. </w:t>
      </w:r>
    </w:p>
    <w:p w14:paraId="78D24F9D" w14:textId="5B88FD4A" w:rsidR="00894D2D" w:rsidRPr="00894D2D" w:rsidRDefault="00894D2D" w:rsidP="00894D2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r w:rsidR="007D5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</w:t>
      </w:r>
      <w:r w:rsidR="0000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заседании </w:t>
      </w:r>
      <w:r w:rsidRPr="00B5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территориальной комиссии назначили Свистунова Кирилла Игоревича - студента</w:t>
      </w:r>
      <w:r w:rsidRPr="00B50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241">
        <w:rPr>
          <w:rFonts w:ascii="Times New Roman" w:hAnsi="Times New Roman" w:cs="Times New Roman"/>
          <w:spacing w:val="2"/>
          <w:sz w:val="28"/>
          <w:szCs w:val="28"/>
        </w:rPr>
        <w:t>АУ СПО «</w:t>
      </w:r>
      <w:r w:rsidRPr="00B50241">
        <w:rPr>
          <w:rFonts w:ascii="Times New Roman" w:hAnsi="Times New Roman" w:cs="Times New Roman"/>
          <w:sz w:val="28"/>
          <w:szCs w:val="28"/>
        </w:rPr>
        <w:t xml:space="preserve">Сургутский </w:t>
      </w:r>
      <w:r w:rsidRPr="00B5024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колледж» </w:t>
      </w:r>
      <w:r w:rsidRPr="00B5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председателем МИК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94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9C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составе </w:t>
      </w:r>
      <w:r w:rsidR="00FD69CC" w:rsidRPr="005C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Молодежной избирательной </w:t>
      </w:r>
      <w:r w:rsidR="007D5A5F" w:rsidRPr="005C30F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="007D5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A5F" w:rsidRPr="00894D2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000063">
        <w:rPr>
          <w:rFonts w:ascii="Times New Roman" w:hAnsi="Times New Roman" w:cs="Times New Roman"/>
          <w:color w:val="000000"/>
          <w:sz w:val="28"/>
          <w:szCs w:val="28"/>
        </w:rPr>
        <w:t>ленов,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</w:t>
      </w:r>
      <w:r w:rsidR="00000063">
        <w:rPr>
          <w:rFonts w:ascii="Times New Roman" w:hAnsi="Times New Roman" w:cs="Times New Roman"/>
          <w:color w:val="000000"/>
          <w:sz w:val="28"/>
          <w:szCs w:val="28"/>
        </w:rPr>
        <w:t>ляющих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00006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 студенческого самоуправления высших и средних профессиональных образовательных учреждений в возрасте от 19 до 21 </w:t>
      </w:r>
      <w:r w:rsidRPr="00FD69C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, в резерв </w:t>
      </w:r>
      <w:r w:rsidR="00FD69CC">
        <w:rPr>
          <w:rFonts w:ascii="Times New Roman" w:hAnsi="Times New Roman" w:cs="Times New Roman"/>
          <w:color w:val="000000"/>
          <w:sz w:val="28"/>
          <w:szCs w:val="28"/>
        </w:rPr>
        <w:t>молодежки</w:t>
      </w:r>
      <w:r w:rsidR="00FD69CC"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9C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заявлениям 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>включено 50 человек</w:t>
      </w:r>
      <w:r w:rsidR="00FD69CC">
        <w:rPr>
          <w:rFonts w:ascii="Times New Roman" w:hAnsi="Times New Roman" w:cs="Times New Roman"/>
          <w:color w:val="000000"/>
          <w:sz w:val="28"/>
          <w:szCs w:val="28"/>
        </w:rPr>
        <w:t xml:space="preserve">, изъявивших желания работать в составе МИК при ТИК 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различных </w:t>
      </w:r>
      <w:r w:rsidR="00FD69CC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тематических 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FD69CC" w:rsidRPr="00FD6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9CC" w:rsidRPr="00894D2D">
        <w:rPr>
          <w:rFonts w:ascii="Times New Roman" w:hAnsi="Times New Roman" w:cs="Times New Roman"/>
          <w:color w:val="000000"/>
          <w:sz w:val="28"/>
          <w:szCs w:val="28"/>
        </w:rPr>
        <w:t xml:space="preserve">по повышению </w:t>
      </w:r>
      <w:r w:rsidR="00FD69CC">
        <w:rPr>
          <w:rFonts w:ascii="Times New Roman" w:hAnsi="Times New Roman" w:cs="Times New Roman"/>
          <w:color w:val="000000"/>
          <w:sz w:val="28"/>
          <w:szCs w:val="28"/>
        </w:rPr>
        <w:t xml:space="preserve">электоральной </w:t>
      </w:r>
      <w:r w:rsidR="00FD69CC" w:rsidRPr="00894D2D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FD69CC">
        <w:rPr>
          <w:rFonts w:ascii="Times New Roman" w:hAnsi="Times New Roman" w:cs="Times New Roman"/>
          <w:color w:val="000000"/>
          <w:sz w:val="28"/>
          <w:szCs w:val="28"/>
        </w:rPr>
        <w:t>, проведенных с молодежью города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4D2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74545C7" w14:textId="179B3D5C" w:rsidR="00894D2D" w:rsidRDefault="00894D2D" w:rsidP="007537F9">
      <w:pPr>
        <w:spacing w:line="240" w:lineRule="auto"/>
        <w:ind w:firstLine="426"/>
        <w:jc w:val="both"/>
        <w:rPr>
          <w:rFonts w:ascii="Times New Roman" w:hAnsi="Times New Roman"/>
          <w:sz w:val="28"/>
        </w:rPr>
      </w:pPr>
      <w:r w:rsidRPr="00D809BF">
        <w:rPr>
          <w:rFonts w:ascii="Times New Roman" w:hAnsi="Times New Roman"/>
          <w:sz w:val="28"/>
          <w:szCs w:val="28"/>
        </w:rPr>
        <w:t xml:space="preserve">К основным направлениям деятельности </w:t>
      </w:r>
      <w:r>
        <w:rPr>
          <w:rFonts w:ascii="Times New Roman" w:hAnsi="Times New Roman"/>
          <w:sz w:val="28"/>
          <w:szCs w:val="28"/>
        </w:rPr>
        <w:t xml:space="preserve">МИК </w:t>
      </w:r>
      <w:r w:rsidRPr="00D809BF">
        <w:rPr>
          <w:rFonts w:ascii="Times New Roman" w:hAnsi="Times New Roman"/>
          <w:sz w:val="28"/>
          <w:szCs w:val="28"/>
        </w:rPr>
        <w:t>относятся:</w:t>
      </w:r>
      <w:r w:rsidRPr="00D809BF">
        <w:rPr>
          <w:rFonts w:ascii="Times New Roman" w:hAnsi="Times New Roman"/>
          <w:sz w:val="28"/>
        </w:rPr>
        <w:t xml:space="preserve"> повышение электоральной активности </w:t>
      </w:r>
      <w:r>
        <w:rPr>
          <w:rFonts w:ascii="Times New Roman" w:hAnsi="Times New Roman"/>
          <w:sz w:val="28"/>
        </w:rPr>
        <w:t>студенческой и учащейся молодежи города Сургута через проведение различных мероприятий и привлечение</w:t>
      </w:r>
      <w:r w:rsidRPr="00D809BF">
        <w:rPr>
          <w:rFonts w:ascii="Times New Roman" w:hAnsi="Times New Roman"/>
          <w:sz w:val="28"/>
        </w:rPr>
        <w:t xml:space="preserve"> молодежи </w:t>
      </w:r>
      <w:r>
        <w:rPr>
          <w:rFonts w:ascii="Times New Roman" w:hAnsi="Times New Roman"/>
          <w:sz w:val="28"/>
        </w:rPr>
        <w:t>к волонтерскому</w:t>
      </w:r>
      <w:r w:rsidRPr="00D809BF">
        <w:rPr>
          <w:rFonts w:ascii="Times New Roman" w:hAnsi="Times New Roman"/>
          <w:sz w:val="28"/>
        </w:rPr>
        <w:t xml:space="preserve"> движени</w:t>
      </w:r>
      <w:r>
        <w:rPr>
          <w:rFonts w:ascii="Times New Roman" w:hAnsi="Times New Roman"/>
          <w:sz w:val="28"/>
        </w:rPr>
        <w:t xml:space="preserve">ю. Также </w:t>
      </w:r>
      <w:r w:rsidR="00FD69CC">
        <w:rPr>
          <w:rFonts w:ascii="Times New Roman" w:hAnsi="Times New Roman"/>
          <w:sz w:val="28"/>
        </w:rPr>
        <w:t xml:space="preserve">территориальная избирательная комиссия города </w:t>
      </w:r>
      <w:r>
        <w:rPr>
          <w:rFonts w:ascii="Times New Roman" w:hAnsi="Times New Roman"/>
          <w:sz w:val="28"/>
        </w:rPr>
        <w:t>планируе</w:t>
      </w:r>
      <w:r w:rsidR="00FD69C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при формировании новых составов </w:t>
      </w:r>
      <w:r w:rsidR="00FD69CC">
        <w:rPr>
          <w:rFonts w:ascii="Times New Roman" w:hAnsi="Times New Roman"/>
          <w:sz w:val="28"/>
        </w:rPr>
        <w:t xml:space="preserve">участковых избирательных комиссий города включать в их состав </w:t>
      </w:r>
      <w:r w:rsidR="0077109F">
        <w:rPr>
          <w:rFonts w:ascii="Times New Roman" w:hAnsi="Times New Roman"/>
          <w:sz w:val="28"/>
        </w:rPr>
        <w:t xml:space="preserve">членов МИК </w:t>
      </w:r>
      <w:r w:rsidR="007D5A5F">
        <w:rPr>
          <w:rFonts w:ascii="Times New Roman" w:hAnsi="Times New Roman"/>
          <w:sz w:val="28"/>
        </w:rPr>
        <w:t>и сформировать</w:t>
      </w:r>
      <w:r>
        <w:rPr>
          <w:rFonts w:ascii="Times New Roman" w:hAnsi="Times New Roman"/>
          <w:sz w:val="28"/>
        </w:rPr>
        <w:t xml:space="preserve"> молодежн</w:t>
      </w:r>
      <w:r w:rsidR="0077109F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участков</w:t>
      </w:r>
      <w:r w:rsidR="0077109F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избирательн</w:t>
      </w:r>
      <w:r w:rsidR="0077109F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комисси</w:t>
      </w:r>
      <w:r w:rsidR="0077109F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 w:rsidR="007121DC">
        <w:rPr>
          <w:rFonts w:ascii="Times New Roman" w:hAnsi="Times New Roman"/>
          <w:sz w:val="28"/>
        </w:rPr>
        <w:t xml:space="preserve">непосредственно </w:t>
      </w:r>
      <w:r>
        <w:rPr>
          <w:rFonts w:ascii="Times New Roman" w:hAnsi="Times New Roman"/>
          <w:sz w:val="28"/>
        </w:rPr>
        <w:t>из членов М</w:t>
      </w:r>
      <w:r w:rsidR="0077109F">
        <w:rPr>
          <w:rFonts w:ascii="Times New Roman" w:hAnsi="Times New Roman"/>
          <w:sz w:val="28"/>
        </w:rPr>
        <w:t xml:space="preserve">ИК </w:t>
      </w:r>
      <w:r>
        <w:rPr>
          <w:rFonts w:ascii="Times New Roman" w:hAnsi="Times New Roman"/>
          <w:sz w:val="28"/>
        </w:rPr>
        <w:t>и резерва</w:t>
      </w:r>
      <w:r w:rsidR="0077109F">
        <w:rPr>
          <w:rFonts w:ascii="Times New Roman" w:hAnsi="Times New Roman"/>
          <w:sz w:val="28"/>
        </w:rPr>
        <w:t xml:space="preserve"> её состава</w:t>
      </w:r>
      <w:r>
        <w:rPr>
          <w:rFonts w:ascii="Times New Roman" w:hAnsi="Times New Roman"/>
          <w:sz w:val="28"/>
        </w:rPr>
        <w:t>.</w:t>
      </w:r>
    </w:p>
    <w:p w14:paraId="7792B3FD" w14:textId="3B861BD2" w:rsidR="00894D2D" w:rsidRPr="006067EB" w:rsidRDefault="00894D2D" w:rsidP="007537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города Сургута и МИК города Сургута тесно взаимодействуют</w:t>
      </w:r>
      <w:r w:rsidRPr="0060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Молодежной палатой</w:t>
      </w:r>
      <w:r w:rsidRPr="006067EB">
        <w:rPr>
          <w:rFonts w:ascii="Times New Roman" w:hAnsi="Times New Roman"/>
          <w:sz w:val="28"/>
          <w:szCs w:val="28"/>
        </w:rPr>
        <w:t xml:space="preserve"> Дум</w:t>
      </w:r>
      <w:r w:rsidR="007537F9">
        <w:rPr>
          <w:rFonts w:ascii="Times New Roman" w:hAnsi="Times New Roman"/>
          <w:sz w:val="28"/>
          <w:szCs w:val="28"/>
        </w:rPr>
        <w:t>ы</w:t>
      </w:r>
      <w:r w:rsidRPr="006067EB">
        <w:rPr>
          <w:rFonts w:ascii="Times New Roman" w:hAnsi="Times New Roman"/>
          <w:sz w:val="28"/>
          <w:szCs w:val="28"/>
        </w:rPr>
        <w:t xml:space="preserve"> города Сургута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7109F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которы</w:t>
      </w:r>
      <w:r w:rsidR="0077109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109F">
        <w:rPr>
          <w:rFonts w:ascii="Times New Roman" w:hAnsi="Times New Roman"/>
          <w:sz w:val="28"/>
          <w:szCs w:val="28"/>
        </w:rPr>
        <w:t xml:space="preserve">в течение летнего периода 2019 года </w:t>
      </w:r>
      <w:r>
        <w:rPr>
          <w:rFonts w:ascii="Times New Roman" w:hAnsi="Times New Roman"/>
          <w:sz w:val="28"/>
          <w:szCs w:val="28"/>
        </w:rPr>
        <w:t xml:space="preserve">также принимали </w:t>
      </w:r>
      <w:r w:rsidR="00831A95">
        <w:rPr>
          <w:rFonts w:ascii="Times New Roman" w:hAnsi="Times New Roman"/>
          <w:sz w:val="28"/>
          <w:szCs w:val="28"/>
        </w:rPr>
        <w:t xml:space="preserve">активное </w:t>
      </w:r>
      <w:r>
        <w:rPr>
          <w:rFonts w:ascii="Times New Roman" w:hAnsi="Times New Roman"/>
          <w:sz w:val="28"/>
          <w:szCs w:val="28"/>
        </w:rPr>
        <w:t xml:space="preserve">участие в реализации проекта </w:t>
      </w:r>
      <w:r w:rsidRPr="006067EB">
        <w:rPr>
          <w:rFonts w:ascii="Times New Roman" w:hAnsi="Times New Roman"/>
          <w:sz w:val="28"/>
          <w:szCs w:val="28"/>
        </w:rPr>
        <w:t xml:space="preserve">«Выборы президента детского лагеря». Цель </w:t>
      </w:r>
      <w:r w:rsidR="008016D9">
        <w:rPr>
          <w:rFonts w:ascii="Times New Roman" w:hAnsi="Times New Roman"/>
          <w:sz w:val="28"/>
          <w:szCs w:val="28"/>
        </w:rPr>
        <w:t xml:space="preserve">названного </w:t>
      </w:r>
      <w:r w:rsidRPr="006067EB">
        <w:rPr>
          <w:rFonts w:ascii="Times New Roman" w:hAnsi="Times New Roman"/>
          <w:sz w:val="28"/>
          <w:szCs w:val="28"/>
        </w:rPr>
        <w:t xml:space="preserve">проекта - повышение правовой культуры молодых и будущих избирателей, их интереса к институту выборов, а также готовности принимать </w:t>
      </w:r>
      <w:r w:rsidR="0077109F">
        <w:rPr>
          <w:rFonts w:ascii="Times New Roman" w:hAnsi="Times New Roman"/>
          <w:sz w:val="28"/>
          <w:szCs w:val="28"/>
        </w:rPr>
        <w:t xml:space="preserve">активное </w:t>
      </w:r>
      <w:r w:rsidRPr="006067EB">
        <w:rPr>
          <w:rFonts w:ascii="Times New Roman" w:hAnsi="Times New Roman"/>
          <w:sz w:val="28"/>
          <w:szCs w:val="28"/>
        </w:rPr>
        <w:t>участие в общественно-политической жизни</w:t>
      </w:r>
      <w:r w:rsidR="0077109F">
        <w:rPr>
          <w:rFonts w:ascii="Times New Roman" w:hAnsi="Times New Roman"/>
          <w:sz w:val="28"/>
          <w:szCs w:val="28"/>
        </w:rPr>
        <w:t xml:space="preserve"> города.</w:t>
      </w:r>
    </w:p>
    <w:p w14:paraId="7DB8CD07" w14:textId="25A711B7" w:rsidR="008016D9" w:rsidRDefault="0077109F" w:rsidP="007537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894D2D" w:rsidRPr="006067EB">
        <w:rPr>
          <w:rFonts w:ascii="Times New Roman" w:hAnsi="Times New Roman"/>
          <w:sz w:val="28"/>
          <w:szCs w:val="28"/>
        </w:rPr>
        <w:t xml:space="preserve"> </w:t>
      </w:r>
      <w:r w:rsidR="00894D2D">
        <w:rPr>
          <w:rFonts w:ascii="Times New Roman" w:hAnsi="Times New Roman"/>
          <w:sz w:val="28"/>
          <w:szCs w:val="28"/>
        </w:rPr>
        <w:t>3 летних месяц</w:t>
      </w:r>
      <w:r w:rsidR="008016D9">
        <w:rPr>
          <w:rFonts w:ascii="Times New Roman" w:hAnsi="Times New Roman"/>
          <w:sz w:val="28"/>
          <w:szCs w:val="28"/>
        </w:rPr>
        <w:t xml:space="preserve">ев </w:t>
      </w:r>
      <w:r w:rsidR="00894D2D">
        <w:rPr>
          <w:rFonts w:ascii="Times New Roman" w:hAnsi="Times New Roman"/>
          <w:sz w:val="28"/>
          <w:szCs w:val="28"/>
        </w:rPr>
        <w:t>в рамках реализации данного проекта было проведено 9</w:t>
      </w:r>
      <w:r w:rsidR="00894D2D" w:rsidRPr="006067EB">
        <w:rPr>
          <w:rFonts w:ascii="Times New Roman" w:hAnsi="Times New Roman"/>
          <w:sz w:val="28"/>
          <w:szCs w:val="28"/>
        </w:rPr>
        <w:t xml:space="preserve"> мер</w:t>
      </w:r>
      <w:r w:rsidR="00894D2D">
        <w:rPr>
          <w:rFonts w:ascii="Times New Roman" w:hAnsi="Times New Roman"/>
          <w:sz w:val="28"/>
          <w:szCs w:val="28"/>
        </w:rPr>
        <w:t>оприятий</w:t>
      </w:r>
      <w:r w:rsidRPr="0077109F">
        <w:rPr>
          <w:rFonts w:ascii="Times New Roman" w:hAnsi="Times New Roman"/>
          <w:sz w:val="28"/>
          <w:szCs w:val="28"/>
        </w:rPr>
        <w:t xml:space="preserve"> </w:t>
      </w:r>
      <w:r w:rsidRPr="006067EB">
        <w:rPr>
          <w:rFonts w:ascii="Times New Roman" w:hAnsi="Times New Roman"/>
          <w:sz w:val="28"/>
          <w:szCs w:val="28"/>
        </w:rPr>
        <w:t>в различных муниципальных учреждениях</w:t>
      </w:r>
      <w:r w:rsidR="008016D9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</w:t>
      </w:r>
      <w:r w:rsidRPr="00606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площадках которых были о</w:t>
      </w:r>
      <w:r w:rsidRPr="006067EB">
        <w:rPr>
          <w:rFonts w:ascii="Times New Roman" w:hAnsi="Times New Roman"/>
          <w:sz w:val="28"/>
          <w:szCs w:val="28"/>
        </w:rPr>
        <w:t>рганизованы летние детские лагеря</w:t>
      </w:r>
      <w:r w:rsidR="008016D9">
        <w:rPr>
          <w:rFonts w:ascii="Times New Roman" w:hAnsi="Times New Roman"/>
          <w:sz w:val="28"/>
          <w:szCs w:val="28"/>
        </w:rPr>
        <w:t>.</w:t>
      </w:r>
    </w:p>
    <w:p w14:paraId="520FE2CD" w14:textId="4EFF3BBA" w:rsidR="00894D2D" w:rsidRDefault="008016D9" w:rsidP="007537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7109F">
        <w:rPr>
          <w:rFonts w:ascii="Times New Roman" w:hAnsi="Times New Roman"/>
          <w:sz w:val="28"/>
          <w:szCs w:val="28"/>
        </w:rPr>
        <w:t xml:space="preserve"> </w:t>
      </w:r>
      <w:r w:rsidR="007537F9">
        <w:rPr>
          <w:rFonts w:ascii="Times New Roman" w:hAnsi="Times New Roman"/>
          <w:sz w:val="28"/>
          <w:szCs w:val="28"/>
        </w:rPr>
        <w:t xml:space="preserve">организуемых по избирательной тематике </w:t>
      </w:r>
      <w:r w:rsidR="0077109F">
        <w:rPr>
          <w:rFonts w:ascii="Times New Roman" w:hAnsi="Times New Roman"/>
          <w:sz w:val="28"/>
          <w:szCs w:val="28"/>
        </w:rPr>
        <w:t xml:space="preserve">мероприятиях </w:t>
      </w:r>
      <w:r w:rsidR="007D5A5F">
        <w:rPr>
          <w:rFonts w:ascii="Times New Roman" w:hAnsi="Times New Roman"/>
          <w:sz w:val="28"/>
          <w:szCs w:val="28"/>
        </w:rPr>
        <w:t>непосредственное</w:t>
      </w:r>
      <w:r w:rsidR="0077109F">
        <w:rPr>
          <w:rFonts w:ascii="Times New Roman" w:hAnsi="Times New Roman"/>
          <w:sz w:val="28"/>
          <w:szCs w:val="28"/>
        </w:rPr>
        <w:t xml:space="preserve"> участие приняли</w:t>
      </w:r>
      <w:r w:rsidR="00894D2D">
        <w:rPr>
          <w:rFonts w:ascii="Times New Roman" w:hAnsi="Times New Roman"/>
          <w:sz w:val="28"/>
          <w:szCs w:val="28"/>
        </w:rPr>
        <w:t xml:space="preserve"> более 6</w:t>
      </w:r>
      <w:r w:rsidR="00894D2D" w:rsidRPr="006067EB">
        <w:rPr>
          <w:rFonts w:ascii="Times New Roman" w:hAnsi="Times New Roman"/>
          <w:sz w:val="28"/>
          <w:szCs w:val="28"/>
        </w:rPr>
        <w:t xml:space="preserve">00 </w:t>
      </w:r>
      <w:r w:rsidR="0077109F">
        <w:rPr>
          <w:rFonts w:ascii="Times New Roman" w:hAnsi="Times New Roman"/>
          <w:sz w:val="28"/>
          <w:szCs w:val="28"/>
        </w:rPr>
        <w:t xml:space="preserve">подростков - </w:t>
      </w:r>
      <w:r w:rsidR="00894D2D" w:rsidRPr="006067EB">
        <w:rPr>
          <w:rFonts w:ascii="Times New Roman" w:hAnsi="Times New Roman"/>
          <w:sz w:val="28"/>
          <w:szCs w:val="28"/>
        </w:rPr>
        <w:t>молодых и будущих избирателей</w:t>
      </w:r>
      <w:r w:rsidR="007537F9">
        <w:rPr>
          <w:rFonts w:ascii="Times New Roman" w:hAnsi="Times New Roman"/>
          <w:sz w:val="28"/>
          <w:szCs w:val="28"/>
        </w:rPr>
        <w:t xml:space="preserve">. По итогам проведенных мероприятий с участием членов МИК при ТИК города были организованы </w:t>
      </w:r>
      <w:r w:rsidR="00894D2D" w:rsidRPr="006067EB">
        <w:rPr>
          <w:rFonts w:ascii="Times New Roman" w:hAnsi="Times New Roman"/>
          <w:sz w:val="28"/>
          <w:szCs w:val="28"/>
        </w:rPr>
        <w:t xml:space="preserve">институты молодёжного самоуправления во главе с избранными Президентами. </w:t>
      </w:r>
    </w:p>
    <w:p w14:paraId="467CAFE8" w14:textId="1A2DAA25" w:rsidR="00894D2D" w:rsidRDefault="00894D2D" w:rsidP="007537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537F9">
        <w:rPr>
          <w:rFonts w:ascii="Times New Roman" w:hAnsi="Times New Roman"/>
          <w:sz w:val="28"/>
          <w:szCs w:val="28"/>
        </w:rPr>
        <w:t xml:space="preserve">данного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7537F9">
        <w:rPr>
          <w:rFonts w:ascii="Times New Roman" w:hAnsi="Times New Roman"/>
          <w:sz w:val="28"/>
          <w:szCs w:val="28"/>
        </w:rPr>
        <w:t>можно сделать вывод</w:t>
      </w:r>
      <w:r w:rsidRPr="006067EB">
        <w:rPr>
          <w:rFonts w:ascii="Times New Roman" w:hAnsi="Times New Roman"/>
          <w:sz w:val="28"/>
          <w:szCs w:val="28"/>
        </w:rPr>
        <w:t xml:space="preserve">, что </w:t>
      </w:r>
      <w:r w:rsidR="007537F9">
        <w:rPr>
          <w:rFonts w:ascii="Times New Roman" w:hAnsi="Times New Roman"/>
          <w:sz w:val="28"/>
          <w:szCs w:val="28"/>
        </w:rPr>
        <w:t xml:space="preserve">выбранная </w:t>
      </w:r>
      <w:r w:rsidRPr="006067EB">
        <w:rPr>
          <w:rFonts w:ascii="Times New Roman" w:hAnsi="Times New Roman"/>
          <w:sz w:val="28"/>
          <w:szCs w:val="28"/>
        </w:rPr>
        <w:t>схема проведения выборов</w:t>
      </w:r>
      <w:r w:rsidR="007537F9">
        <w:rPr>
          <w:rFonts w:ascii="Times New Roman" w:hAnsi="Times New Roman"/>
          <w:sz w:val="28"/>
          <w:szCs w:val="28"/>
        </w:rPr>
        <w:t xml:space="preserve">, </w:t>
      </w:r>
      <w:r w:rsidR="00534382">
        <w:rPr>
          <w:rFonts w:ascii="Times New Roman" w:hAnsi="Times New Roman"/>
          <w:sz w:val="28"/>
          <w:szCs w:val="28"/>
        </w:rPr>
        <w:t xml:space="preserve">является </w:t>
      </w:r>
      <w:r w:rsidRPr="006067EB">
        <w:rPr>
          <w:rFonts w:ascii="Times New Roman" w:hAnsi="Times New Roman"/>
          <w:sz w:val="28"/>
          <w:szCs w:val="28"/>
        </w:rPr>
        <w:t>максимально приближенн</w:t>
      </w:r>
      <w:r w:rsidR="00534382">
        <w:rPr>
          <w:rFonts w:ascii="Times New Roman" w:hAnsi="Times New Roman"/>
          <w:sz w:val="28"/>
          <w:szCs w:val="28"/>
        </w:rPr>
        <w:t>ой</w:t>
      </w:r>
      <w:r w:rsidRPr="006067EB">
        <w:rPr>
          <w:rFonts w:ascii="Times New Roman" w:hAnsi="Times New Roman"/>
          <w:sz w:val="28"/>
          <w:szCs w:val="28"/>
        </w:rPr>
        <w:t xml:space="preserve"> к</w:t>
      </w:r>
      <w:r w:rsidR="007537F9">
        <w:rPr>
          <w:rFonts w:ascii="Times New Roman" w:hAnsi="Times New Roman"/>
          <w:sz w:val="28"/>
          <w:szCs w:val="28"/>
        </w:rPr>
        <w:t xml:space="preserve"> нормам </w:t>
      </w:r>
      <w:r w:rsidRPr="006067EB">
        <w:rPr>
          <w:rFonts w:ascii="Times New Roman" w:hAnsi="Times New Roman"/>
          <w:sz w:val="28"/>
          <w:szCs w:val="28"/>
        </w:rPr>
        <w:t>Федерально</w:t>
      </w:r>
      <w:r w:rsidR="007537F9">
        <w:rPr>
          <w:rFonts w:ascii="Times New Roman" w:hAnsi="Times New Roman"/>
          <w:sz w:val="28"/>
          <w:szCs w:val="28"/>
        </w:rPr>
        <w:t>го</w:t>
      </w:r>
      <w:r w:rsidRPr="006067EB">
        <w:rPr>
          <w:rFonts w:ascii="Times New Roman" w:hAnsi="Times New Roman"/>
          <w:sz w:val="28"/>
          <w:szCs w:val="28"/>
        </w:rPr>
        <w:t xml:space="preserve"> закон</w:t>
      </w:r>
      <w:r w:rsidR="007537F9">
        <w:rPr>
          <w:rFonts w:ascii="Times New Roman" w:hAnsi="Times New Roman"/>
          <w:sz w:val="28"/>
          <w:szCs w:val="28"/>
        </w:rPr>
        <w:t xml:space="preserve">а </w:t>
      </w:r>
      <w:r w:rsidR="007537F9" w:rsidRPr="006067EB">
        <w:rPr>
          <w:rFonts w:ascii="Times New Roman" w:hAnsi="Times New Roman"/>
          <w:sz w:val="28"/>
          <w:szCs w:val="28"/>
        </w:rPr>
        <w:t>от 12.06.2002 N 67-ФЗ</w:t>
      </w:r>
      <w:r w:rsidR="007537F9">
        <w:rPr>
          <w:rFonts w:ascii="Times New Roman" w:hAnsi="Times New Roman"/>
          <w:sz w:val="28"/>
          <w:szCs w:val="28"/>
        </w:rPr>
        <w:t xml:space="preserve"> «</w:t>
      </w:r>
      <w:r w:rsidRPr="006067EB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7537F9">
        <w:rPr>
          <w:rFonts w:ascii="Times New Roman" w:hAnsi="Times New Roman"/>
          <w:sz w:val="28"/>
          <w:szCs w:val="28"/>
        </w:rPr>
        <w:t xml:space="preserve">» </w:t>
      </w:r>
      <w:r w:rsidR="00534382">
        <w:rPr>
          <w:rFonts w:ascii="Times New Roman" w:hAnsi="Times New Roman"/>
          <w:sz w:val="28"/>
          <w:szCs w:val="28"/>
        </w:rPr>
        <w:t xml:space="preserve">и </w:t>
      </w:r>
      <w:r w:rsidRPr="006067EB">
        <w:rPr>
          <w:rFonts w:ascii="Times New Roman" w:hAnsi="Times New Roman"/>
          <w:sz w:val="28"/>
          <w:szCs w:val="28"/>
        </w:rPr>
        <w:t xml:space="preserve">с большим интересом принимается участниками. </w:t>
      </w:r>
    </w:p>
    <w:p w14:paraId="17DB36A3" w14:textId="5EE996DC" w:rsidR="007537F9" w:rsidRDefault="00894D2D" w:rsidP="007537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учебного года 2019 года молодежная избирательная комиссия совместно с членами </w:t>
      </w:r>
      <w:r w:rsidR="007537F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олодежной палаты </w:t>
      </w:r>
      <w:r w:rsidR="007537F9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и членами </w:t>
      </w:r>
      <w:proofErr w:type="spellStart"/>
      <w:r w:rsidR="007537F9">
        <w:rPr>
          <w:rFonts w:ascii="Times New Roman" w:hAnsi="Times New Roman"/>
          <w:sz w:val="28"/>
          <w:szCs w:val="28"/>
        </w:rPr>
        <w:t>теризбиркома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37F9">
        <w:rPr>
          <w:rFonts w:ascii="Times New Roman" w:hAnsi="Times New Roman"/>
          <w:sz w:val="28"/>
          <w:szCs w:val="28"/>
        </w:rPr>
        <w:t xml:space="preserve">согласно утвержденному плану </w:t>
      </w:r>
      <w:r>
        <w:rPr>
          <w:rFonts w:ascii="Times New Roman" w:hAnsi="Times New Roman"/>
          <w:sz w:val="28"/>
          <w:szCs w:val="28"/>
        </w:rPr>
        <w:t>провод</w:t>
      </w:r>
      <w:r w:rsidR="007537F9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мероприятия в школах города Сургута по реализации проекта «Выборы П</w:t>
      </w:r>
      <w:r w:rsidRPr="006067EB">
        <w:rPr>
          <w:rFonts w:ascii="Times New Roman" w:hAnsi="Times New Roman"/>
          <w:sz w:val="28"/>
          <w:szCs w:val="28"/>
        </w:rPr>
        <w:t>резидента</w:t>
      </w:r>
      <w:r w:rsidR="00753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</w:t>
      </w:r>
      <w:r w:rsidR="007537F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37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ученическ</w:t>
      </w:r>
      <w:r w:rsidR="007537F9">
        <w:rPr>
          <w:rFonts w:ascii="Times New Roman" w:hAnsi="Times New Roman"/>
          <w:sz w:val="28"/>
          <w:szCs w:val="28"/>
        </w:rPr>
        <w:t>ого)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7537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8754487" w14:textId="2F5AF02A" w:rsidR="00894D2D" w:rsidRDefault="007537F9" w:rsidP="007537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города планирует </w:t>
      </w:r>
      <w:r w:rsidR="00894D2D">
        <w:rPr>
          <w:rFonts w:ascii="Times New Roman" w:hAnsi="Times New Roman"/>
          <w:sz w:val="28"/>
          <w:szCs w:val="28"/>
        </w:rPr>
        <w:t xml:space="preserve">создать единую систему проведения выборов школьных органов самоуправления в образовательных учреждениях города Сургута, над чем в </w:t>
      </w:r>
      <w:r>
        <w:rPr>
          <w:rFonts w:ascii="Times New Roman" w:hAnsi="Times New Roman"/>
          <w:sz w:val="28"/>
          <w:szCs w:val="28"/>
        </w:rPr>
        <w:t xml:space="preserve">настоящее время вплотную </w:t>
      </w:r>
      <w:r w:rsidR="00894D2D">
        <w:rPr>
          <w:rFonts w:ascii="Times New Roman" w:hAnsi="Times New Roman"/>
          <w:sz w:val="28"/>
          <w:szCs w:val="28"/>
        </w:rPr>
        <w:t xml:space="preserve">работает молодежная избирательная комиссия при </w:t>
      </w:r>
      <w:r w:rsidR="007D5A5F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>-</w:t>
      </w:r>
      <w:r w:rsidR="00894D2D">
        <w:rPr>
          <w:rFonts w:ascii="Times New Roman" w:hAnsi="Times New Roman"/>
          <w:sz w:val="28"/>
          <w:szCs w:val="28"/>
        </w:rPr>
        <w:t>ной избирательной комиссии города Сургута.</w:t>
      </w:r>
    </w:p>
    <w:p w14:paraId="05D2C271" w14:textId="1C2713C9" w:rsidR="00894D2D" w:rsidRDefault="00894D2D" w:rsidP="007537F9">
      <w:pPr>
        <w:spacing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целью информирования</w:t>
      </w:r>
      <w:r w:rsidRPr="00D809BF">
        <w:rPr>
          <w:rFonts w:ascii="Times New Roman" w:hAnsi="Times New Roman"/>
          <w:sz w:val="28"/>
        </w:rPr>
        <w:t xml:space="preserve"> молодежи </w:t>
      </w:r>
      <w:r>
        <w:rPr>
          <w:rFonts w:ascii="Times New Roman" w:hAnsi="Times New Roman"/>
          <w:sz w:val="28"/>
        </w:rPr>
        <w:t xml:space="preserve">о </w:t>
      </w:r>
      <w:r w:rsidR="001E25AB">
        <w:rPr>
          <w:rFonts w:ascii="Times New Roman" w:hAnsi="Times New Roman"/>
          <w:sz w:val="28"/>
        </w:rPr>
        <w:t xml:space="preserve">своей </w:t>
      </w:r>
      <w:r>
        <w:rPr>
          <w:rFonts w:ascii="Times New Roman" w:hAnsi="Times New Roman"/>
          <w:sz w:val="28"/>
        </w:rPr>
        <w:t xml:space="preserve">деятельности </w:t>
      </w:r>
      <w:r w:rsidR="00195AF8">
        <w:rPr>
          <w:rFonts w:ascii="Times New Roman" w:hAnsi="Times New Roman"/>
          <w:sz w:val="28"/>
        </w:rPr>
        <w:t xml:space="preserve">МИК при ТИК города </w:t>
      </w:r>
      <w:r w:rsidR="001E25AB">
        <w:rPr>
          <w:rFonts w:ascii="Times New Roman" w:hAnsi="Times New Roman"/>
          <w:sz w:val="28"/>
        </w:rPr>
        <w:t xml:space="preserve">в разрезе вопросов избирательной тематики </w:t>
      </w:r>
      <w:r>
        <w:rPr>
          <w:rFonts w:ascii="Times New Roman" w:hAnsi="Times New Roman"/>
          <w:sz w:val="28"/>
        </w:rPr>
        <w:t>в сети интернет</w:t>
      </w:r>
      <w:r w:rsidRPr="00D809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создала свою страницу в Контакте, ссылка которой размещена на сайте </w:t>
      </w:r>
      <w:r w:rsidR="001E25AB">
        <w:rPr>
          <w:rFonts w:ascii="Times New Roman" w:hAnsi="Times New Roman"/>
          <w:sz w:val="28"/>
        </w:rPr>
        <w:t>т</w:t>
      </w:r>
      <w:r w:rsidR="001E25AB">
        <w:rPr>
          <w:rFonts w:ascii="Times New Roman" w:hAnsi="Times New Roman"/>
          <w:sz w:val="28"/>
          <w:szCs w:val="28"/>
        </w:rPr>
        <w:t>ерриториальная избирательная комиссия города</w:t>
      </w:r>
      <w:r>
        <w:rPr>
          <w:rFonts w:ascii="Times New Roman" w:hAnsi="Times New Roman"/>
          <w:sz w:val="28"/>
        </w:rPr>
        <w:t>.</w:t>
      </w:r>
    </w:p>
    <w:p w14:paraId="017A22E6" w14:textId="6E501CA4" w:rsidR="00330981" w:rsidRDefault="008616F7" w:rsidP="003B696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2019</w:t>
      </w:r>
      <w:r w:rsidR="00330981" w:rsidRPr="00CC1328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5B5029">
        <w:rPr>
          <w:rFonts w:ascii="Times New Roman" w:hAnsi="Times New Roman"/>
          <w:sz w:val="28"/>
          <w:szCs w:val="28"/>
        </w:rPr>
        <w:t>124</w:t>
      </w:r>
      <w:r w:rsidR="0047315C" w:rsidRPr="00CC1328">
        <w:rPr>
          <w:rFonts w:ascii="Times New Roman" w:hAnsi="Times New Roman"/>
          <w:sz w:val="28"/>
          <w:szCs w:val="28"/>
        </w:rPr>
        <w:t xml:space="preserve"> </w:t>
      </w:r>
      <w:r w:rsidR="00330981" w:rsidRPr="00CC1328">
        <w:rPr>
          <w:rFonts w:ascii="Times New Roman" w:hAnsi="Times New Roman"/>
          <w:sz w:val="28"/>
          <w:szCs w:val="28"/>
        </w:rPr>
        <w:t>мероприяти</w:t>
      </w:r>
      <w:r w:rsidR="005B5029">
        <w:rPr>
          <w:rFonts w:ascii="Times New Roman" w:hAnsi="Times New Roman"/>
          <w:sz w:val="28"/>
          <w:szCs w:val="28"/>
        </w:rPr>
        <w:t>я</w:t>
      </w:r>
      <w:r w:rsidR="00330981" w:rsidRPr="00CC1328">
        <w:rPr>
          <w:rFonts w:ascii="Times New Roman" w:hAnsi="Times New Roman"/>
          <w:sz w:val="28"/>
          <w:szCs w:val="28"/>
        </w:rPr>
        <w:t xml:space="preserve"> по повышению правовой культуры избирателей города Сургута различных возрастных категорий, направленных на информирование различных </w:t>
      </w:r>
      <w:r w:rsidR="00195AF8">
        <w:rPr>
          <w:rFonts w:ascii="Times New Roman" w:hAnsi="Times New Roman"/>
          <w:sz w:val="28"/>
          <w:szCs w:val="28"/>
        </w:rPr>
        <w:t>молодежных ка</w:t>
      </w:r>
      <w:r w:rsidR="00330981" w:rsidRPr="00CC1328">
        <w:rPr>
          <w:rFonts w:ascii="Times New Roman" w:hAnsi="Times New Roman"/>
          <w:sz w:val="28"/>
          <w:szCs w:val="28"/>
        </w:rPr>
        <w:t>тегорий избирателей</w:t>
      </w:r>
      <w:r w:rsidR="000E1195" w:rsidRPr="00CC1328">
        <w:rPr>
          <w:rFonts w:ascii="Times New Roman" w:hAnsi="Times New Roman"/>
          <w:sz w:val="28"/>
          <w:szCs w:val="28"/>
        </w:rPr>
        <w:t>.</w:t>
      </w:r>
    </w:p>
    <w:p w14:paraId="7CCFFFAD" w14:textId="77777777" w:rsidR="001E25AB" w:rsidRDefault="001E25AB" w:rsidP="008616F7">
      <w:pPr>
        <w:tabs>
          <w:tab w:val="left" w:pos="709"/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DEC694" w14:textId="50DA2423" w:rsidR="008616F7" w:rsidRDefault="006B196E" w:rsidP="001E25AB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E25AB">
        <w:rPr>
          <w:rFonts w:ascii="Times New Roman" w:hAnsi="Times New Roman" w:cs="Times New Roman"/>
          <w:b/>
          <w:sz w:val="28"/>
          <w:szCs w:val="28"/>
        </w:rPr>
        <w:t>4</w:t>
      </w:r>
      <w:r w:rsidR="008616F7" w:rsidRPr="001E2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Осуществление контроля за соблюдением избирательных прав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права на участие в референдуме граждан Российской Федерации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подготовке и проведении выборов и референдумов,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рассмотрением жалоб на решения и действия (бездействие)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>избирательных комиссий и их должностных лиц</w:t>
      </w:r>
    </w:p>
    <w:p w14:paraId="5BA945CE" w14:textId="77777777" w:rsidR="001E25AB" w:rsidRPr="001E25AB" w:rsidRDefault="001E25AB" w:rsidP="001E25AB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374EEF0" w14:textId="36B39F42" w:rsidR="008616F7" w:rsidRPr="00CC1328" w:rsidRDefault="008616F7" w:rsidP="008616F7">
      <w:pPr>
        <w:spacing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данного направления 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территориальную избирательную комиссию города Сургута в </w:t>
      </w:r>
      <w:r w:rsidR="00894D2D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94D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2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D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обращений.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328">
        <w:rPr>
          <w:rFonts w:ascii="Times New Roman" w:hAnsi="Times New Roman"/>
          <w:sz w:val="28"/>
          <w:szCs w:val="28"/>
        </w:rPr>
        <w:t xml:space="preserve">Поступившие обращения </w:t>
      </w:r>
      <w:r w:rsidR="00894D2D">
        <w:rPr>
          <w:rFonts w:ascii="Times New Roman" w:hAnsi="Times New Roman"/>
          <w:sz w:val="28"/>
          <w:szCs w:val="28"/>
        </w:rPr>
        <w:t xml:space="preserve">были </w:t>
      </w:r>
      <w:r w:rsidRPr="00CC1328">
        <w:rPr>
          <w:rFonts w:ascii="Times New Roman" w:hAnsi="Times New Roman"/>
          <w:sz w:val="28"/>
          <w:szCs w:val="28"/>
        </w:rPr>
        <w:t>рассмотрены на заседаниях территориальной избирательной комиссии города Сургута, п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о ним 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ли даны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разъяснения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1E25AB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установленные </w:t>
      </w:r>
      <w:r w:rsidR="007D5A5F" w:rsidRPr="00CC1328">
        <w:rPr>
          <w:rFonts w:ascii="Times New Roman" w:eastAsia="Times New Roman" w:hAnsi="Times New Roman"/>
          <w:sz w:val="28"/>
          <w:szCs w:val="28"/>
          <w:lang w:eastAsia="ru-RU"/>
        </w:rPr>
        <w:t>сроки были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направлены в адрес заявителей.</w:t>
      </w:r>
    </w:p>
    <w:p w14:paraId="27FF387E" w14:textId="77777777" w:rsidR="00330981" w:rsidRPr="001806D4" w:rsidRDefault="00894D2D" w:rsidP="001806D4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E25A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30981" w:rsidRPr="001E2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30981" w:rsidRPr="001806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Реализация плана работы Избирательной комиссии Ханты-Мансийского</w:t>
      </w:r>
      <w:r w:rsidR="00956A49" w:rsidRPr="001806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автономного округа-Югры на 2019</w:t>
      </w:r>
      <w:r w:rsidR="00330981" w:rsidRPr="001806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</w:t>
      </w:r>
    </w:p>
    <w:p w14:paraId="0527024F" w14:textId="0845479C" w:rsidR="00894D2D" w:rsidRDefault="00894D2D" w:rsidP="001E25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195AF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A31AC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95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C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организовывала участие </w:t>
      </w:r>
      <w:r w:rsidR="00A31AC8">
        <w:rPr>
          <w:rFonts w:ascii="Times New Roman" w:eastAsia="Times New Roman" w:hAnsi="Times New Roman"/>
          <w:sz w:val="28"/>
          <w:szCs w:val="28"/>
          <w:lang w:eastAsia="ru-RU"/>
        </w:rPr>
        <w:t>избирателей города Сургута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31AC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всех окружных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проводимых избирательн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1E25AB" w:rsidRPr="001E25AB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автономного округа-Югры</w:t>
      </w:r>
      <w:r w:rsidR="00A31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которых </w:t>
      </w:r>
      <w:proofErr w:type="spellStart"/>
      <w:r w:rsidR="00A31AC8">
        <w:rPr>
          <w:rFonts w:ascii="Times New Roman" w:eastAsia="Times New Roman" w:hAnsi="Times New Roman"/>
          <w:bCs/>
          <w:sz w:val="28"/>
          <w:szCs w:val="28"/>
          <w:lang w:eastAsia="ru-RU"/>
        </w:rPr>
        <w:t>сургутяне</w:t>
      </w:r>
      <w:proofErr w:type="spellEnd"/>
      <w:r w:rsidR="00A31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неоднократно становились победителями и призерами.</w:t>
      </w:r>
    </w:p>
    <w:p w14:paraId="44903D95" w14:textId="4273C741" w:rsidR="00330981" w:rsidRPr="00CC1328" w:rsidRDefault="00330981" w:rsidP="00CC13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План работы Избирательной комиссии Ханты-Мансийского а</w:t>
      </w:r>
      <w:r w:rsidR="00956A49">
        <w:rPr>
          <w:rFonts w:ascii="Times New Roman" w:eastAsia="Times New Roman" w:hAnsi="Times New Roman"/>
          <w:sz w:val="28"/>
          <w:szCs w:val="28"/>
          <w:lang w:eastAsia="ru-RU"/>
        </w:rPr>
        <w:t>втономного округа - Югры на 2019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</w:t>
      </w:r>
      <w:r w:rsidR="007D5A5F" w:rsidRPr="00CC132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</w:t>
      </w:r>
      <w:r w:rsidR="001E25AB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E25AB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ХМАО-Югры</w:t>
      </w:r>
      <w:r w:rsidR="000328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28.01.2019 №478 «Об утверждении</w:t>
      </w:r>
      <w:r w:rsidR="0003285E" w:rsidRPr="00032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85E" w:rsidRPr="00CC1328">
        <w:rPr>
          <w:rFonts w:ascii="Times New Roman" w:eastAsia="Times New Roman" w:hAnsi="Times New Roman"/>
          <w:sz w:val="28"/>
          <w:szCs w:val="28"/>
          <w:lang w:eastAsia="ru-RU"/>
        </w:rPr>
        <w:t>План работы Избирательной комиссии Ханты-Мансийского а</w:t>
      </w:r>
      <w:r w:rsidR="0003285E">
        <w:rPr>
          <w:rFonts w:ascii="Times New Roman" w:eastAsia="Times New Roman" w:hAnsi="Times New Roman"/>
          <w:sz w:val="28"/>
          <w:szCs w:val="28"/>
          <w:lang w:eastAsia="ru-RU"/>
        </w:rPr>
        <w:t>втономного округа - Югры на 2019</w:t>
      </w:r>
      <w:r w:rsidR="0003285E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328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хватыва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ющий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направления деятельности избирательной системы автономного округа, территориальной избирательной комиссией города Сургута был выполнен в полном объеме.</w:t>
      </w:r>
    </w:p>
    <w:p w14:paraId="6C974F66" w14:textId="77777777" w:rsidR="00330981" w:rsidRPr="00CC1328" w:rsidRDefault="00CD3E56" w:rsidP="00CC13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0981" w:rsidRPr="00CC1328">
        <w:rPr>
          <w:rFonts w:ascii="Times New Roman" w:eastAsia="Times New Roman" w:hAnsi="Times New Roman"/>
          <w:sz w:val="28"/>
          <w:szCs w:val="28"/>
          <w:lang w:eastAsia="ru-RU"/>
        </w:rPr>
        <w:t>а отчетный период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 w:rsidRPr="00CC132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комиссией города Сургута было проведено:</w:t>
      </w:r>
    </w:p>
    <w:tbl>
      <w:tblPr>
        <w:tblStyle w:val="a7"/>
        <w:tblW w:w="46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61"/>
        <w:gridCol w:w="1390"/>
      </w:tblGrid>
      <w:tr w:rsidR="002441CC" w:rsidRPr="00CC1328" w14:paraId="17B188CB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E6D5" w14:textId="77777777" w:rsidR="002441CC" w:rsidRPr="00CC1328" w:rsidRDefault="002441CC" w:rsidP="003B696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C132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26B7" w14:textId="77777777" w:rsidR="002441CC" w:rsidRPr="00CC1328" w:rsidRDefault="002441CC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2441CC" w:rsidRPr="00CC1328" w14:paraId="0D3FCCF8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341" w14:textId="77777777" w:rsidR="002441CC" w:rsidRPr="00CC1328" w:rsidRDefault="002441CC" w:rsidP="003B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Заседаний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E3D" w14:textId="1D755650" w:rsidR="002441CC" w:rsidRPr="00CC1328" w:rsidRDefault="00ED1FCD" w:rsidP="00CB44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44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441CC" w:rsidRPr="00CC1328" w14:paraId="0FC40F29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0CAD" w14:textId="77777777" w:rsidR="002441CC" w:rsidRPr="00CC1328" w:rsidRDefault="002441CC" w:rsidP="003B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6BC" w14:textId="397CFCA0" w:rsidR="002441CC" w:rsidRPr="00CC1328" w:rsidRDefault="00CB444A" w:rsidP="003B69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441CC" w:rsidRPr="00CC1328" w14:paraId="7D46D3A4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53FC" w14:textId="77777777" w:rsidR="002441CC" w:rsidRPr="00CC1328" w:rsidRDefault="002441CC" w:rsidP="00F146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Принято постановлений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E50" w14:textId="0FC29A6B" w:rsidR="002441CC" w:rsidRPr="00CC1328" w:rsidRDefault="00CB444A" w:rsidP="00CB44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14:paraId="21323995" w14:textId="2810C373" w:rsidR="00330981" w:rsidRDefault="00107110" w:rsidP="003B696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принятые постановления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 w:rsidRPr="00CC1328">
        <w:rPr>
          <w:rFonts w:ascii="Times New Roman" w:eastAsia="Times New Roman" w:hAnsi="Times New Roman"/>
          <w:sz w:val="28"/>
          <w:szCs w:val="28"/>
          <w:lang w:eastAsia="ru-RU"/>
        </w:rPr>
        <w:t>размещены на сайте территориальной избирательной комиссии города Сургута.</w:t>
      </w:r>
    </w:p>
    <w:p w14:paraId="30E327C3" w14:textId="0709E74B" w:rsidR="001806D4" w:rsidRDefault="001806D4" w:rsidP="001806D4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06D4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806D4">
        <w:rPr>
          <w:rFonts w:ascii="Times New Roman" w:hAnsi="Times New Roman"/>
          <w:b/>
          <w:sz w:val="28"/>
          <w:szCs w:val="28"/>
          <w:u w:val="single"/>
        </w:rPr>
        <w:t xml:space="preserve">Работа с Регистром избирателей, участников референдума, </w:t>
      </w:r>
      <w:r w:rsidR="007D5A5F" w:rsidRPr="001806D4">
        <w:rPr>
          <w:rFonts w:ascii="Times New Roman" w:hAnsi="Times New Roman"/>
          <w:b/>
          <w:sz w:val="28"/>
          <w:szCs w:val="28"/>
          <w:u w:val="single"/>
        </w:rPr>
        <w:t>зарегистрированных на</w:t>
      </w:r>
      <w:r w:rsidRPr="001806D4">
        <w:rPr>
          <w:rFonts w:ascii="Times New Roman" w:hAnsi="Times New Roman"/>
          <w:b/>
          <w:sz w:val="28"/>
          <w:szCs w:val="28"/>
          <w:u w:val="single"/>
        </w:rPr>
        <w:t xml:space="preserve"> территории города Сургута</w:t>
      </w:r>
      <w:r>
        <w:rPr>
          <w:rFonts w:ascii="Times New Roman" w:hAnsi="Times New Roman"/>
          <w:b/>
          <w:sz w:val="28"/>
          <w:szCs w:val="28"/>
          <w:u w:val="single"/>
        </w:rPr>
        <w:t>, в 2019 году</w:t>
      </w:r>
    </w:p>
    <w:p w14:paraId="27B465DA" w14:textId="77777777" w:rsidR="00A928E8" w:rsidRPr="00BB1290" w:rsidRDefault="00A928E8" w:rsidP="00A928E8">
      <w:pPr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BB1290">
        <w:rPr>
          <w:rFonts w:ascii="Times New Roman" w:hAnsi="Times New Roman"/>
          <w:bCs/>
          <w:sz w:val="28"/>
          <w:szCs w:val="28"/>
        </w:rPr>
        <w:t>В течение 2019 года проводилась большая работа с Регистром избирателей, участников референдума на территории города Сургута, которая осуществлялась на основании постановления Избирательной комиссии Ханты-Мансийского автономного округа – 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 – Югры».</w:t>
      </w:r>
    </w:p>
    <w:p w14:paraId="4EB43270" w14:textId="77777777" w:rsidR="00A928E8" w:rsidRPr="00BB1290" w:rsidRDefault="00A928E8" w:rsidP="00A928E8">
      <w:pPr>
        <w:spacing w:line="240" w:lineRule="auto"/>
        <w:ind w:firstLine="426"/>
        <w:jc w:val="both"/>
        <w:rPr>
          <w:rFonts w:eastAsia="Arial Unicode MS"/>
          <w:bCs/>
          <w:sz w:val="28"/>
          <w:szCs w:val="28"/>
        </w:rPr>
      </w:pPr>
      <w:r w:rsidRPr="00BB1290">
        <w:rPr>
          <w:rFonts w:ascii="Times New Roman" w:hAnsi="Times New Roman"/>
          <w:bCs/>
          <w:sz w:val="28"/>
          <w:szCs w:val="28"/>
        </w:rPr>
        <w:t xml:space="preserve">Во исполнение данного постановления было принято распоряжение 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Администрации города от 02.04.2019 №584 «Об организации работы 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br/>
        <w:t xml:space="preserve">по регистрации (учету) избирателей, участников референдума на территории города Сургута», согласно которому ответственным лицом за осуществление сбора, обобщения и представления информации, был назначен заместитель Главы города  </w:t>
      </w:r>
      <w:proofErr w:type="spellStart"/>
      <w:r w:rsidRPr="00BB1290">
        <w:rPr>
          <w:rFonts w:ascii="Times New Roman" w:eastAsia="Arial Unicode MS" w:hAnsi="Times New Roman"/>
          <w:bCs/>
          <w:sz w:val="28"/>
          <w:szCs w:val="28"/>
        </w:rPr>
        <w:t>Жердев</w:t>
      </w:r>
      <w:proofErr w:type="spellEnd"/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 А.А. </w:t>
      </w:r>
    </w:p>
    <w:p w14:paraId="71FFCF25" w14:textId="77777777" w:rsidR="00A928E8" w:rsidRPr="00BB1290" w:rsidRDefault="00A928E8" w:rsidP="00A928E8">
      <w:pPr>
        <w:spacing w:line="240" w:lineRule="auto"/>
        <w:ind w:firstLine="426"/>
        <w:jc w:val="both"/>
        <w:rPr>
          <w:bCs/>
          <w:sz w:val="28"/>
          <w:szCs w:val="28"/>
        </w:rPr>
      </w:pPr>
      <w:r w:rsidRPr="00BB1290">
        <w:rPr>
          <w:rFonts w:ascii="Times New Roman" w:hAnsi="Times New Roman"/>
          <w:bCs/>
          <w:sz w:val="28"/>
          <w:szCs w:val="28"/>
        </w:rPr>
        <w:t>В течение 2019 года ГАС «Выборы» на территории города Сургута функционировала в штатном режиме.</w:t>
      </w:r>
    </w:p>
    <w:p w14:paraId="7DBAC42F" w14:textId="77777777" w:rsidR="00A928E8" w:rsidRPr="00BB1290" w:rsidRDefault="00A928E8" w:rsidP="00A928E8">
      <w:pPr>
        <w:spacing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В соответствии с пунктами 3, 4, 5 распоряжения Администрации города от 02.04.2019 № 584 «Об организации по регистрации (учету) избирателей, участников референдума на территории города Сургута» органы отдела по вопросам миграции УМВД РФ по </w:t>
      </w:r>
      <w:r w:rsidRPr="00BB129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автономному округу - Югре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 в городе Сургуте, УФСИН, ЗАГС, военный комиссариат, городской суд ежемесячно и ежеквартально представляли требуемую информацию об избирателях в Администрацию города. Данные сведения обобщались и передавались в </w:t>
      </w:r>
      <w:r w:rsidRPr="00BB1290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избирательную комиссию 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для дальнейшей обработки с целью формирования и ведения Регистра избирателей, участников референдума. </w:t>
      </w:r>
    </w:p>
    <w:p w14:paraId="0105481F" w14:textId="77777777" w:rsidR="00A928E8" w:rsidRPr="00BB1290" w:rsidRDefault="00A928E8" w:rsidP="00A928E8">
      <w:pPr>
        <w:spacing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>После получения и обработки сведений, системными администраторами ГАС «Выборы» осуществлялась следующая работа:</w:t>
      </w:r>
    </w:p>
    <w:p w14:paraId="42AC8948" w14:textId="77777777" w:rsidR="00A928E8" w:rsidRPr="00BB1290" w:rsidRDefault="00A928E8" w:rsidP="00A928E8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для обеспечения единого порядка обработки сведений, полученных на основании пунктов 2.7-2.11 Положения о Государственной системе регистрации (учёта) избирателей, участников референдума в Российской Федерации, ежемесячно до 16 числа следующего за отчетным месяцем сведения об избирателях, место жительства которых находится за пределами города Сургута – на территории другого муниципального образования, направлялись в Избирательную комиссию </w:t>
      </w:r>
      <w:r w:rsidRPr="00BB1290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и в соответствующие территориальные избирательные комиссии, находящиеся на территории </w:t>
      </w:r>
      <w:r w:rsidRPr="00BB1290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>. Нарушений сроков передачи информации не было;</w:t>
      </w:r>
    </w:p>
    <w:p w14:paraId="701B5596" w14:textId="77777777" w:rsidR="00A928E8" w:rsidRPr="00BB1290" w:rsidRDefault="00A928E8" w:rsidP="00A928E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ежеквартально в соответствии с пунктом 3.5 Регламента использования подсистемы «Регистр избирателей, участников референдума» 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Государственной автоматизированной системы Российской Федерации «Выборы» передавались в Избирательную комиссию </w:t>
      </w:r>
      <w:r w:rsidRPr="00BB1290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 и принимались от нее сведения, содержащие изменения территориального фрагмента базы данных Регистра избирателей, участников референдума с использованием технологической программы «Пересылка». Нарушений сроков передачи информации не было;</w:t>
      </w:r>
    </w:p>
    <w:p w14:paraId="63AF5D44" w14:textId="77777777" w:rsidR="00A928E8" w:rsidRPr="00BB1290" w:rsidRDefault="00A928E8" w:rsidP="00A928E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>постоянно поддерживался в актуальном состоянии фрагмент базы данных ГАС «Выборы» в части информации об избирателях, участниках референдума;</w:t>
      </w:r>
    </w:p>
    <w:p w14:paraId="5999EA9E" w14:textId="77777777" w:rsidR="00A928E8" w:rsidRPr="00BB1290" w:rsidRDefault="00A928E8" w:rsidP="00A928E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>не позднее 10 января и 10 июля 2019 года в Избирательную комиссию ХМАО – Югры были переданы сведения о численности избирателей, участников референдума, зарегистрированных на территории города Сургута;</w:t>
      </w:r>
    </w:p>
    <w:p w14:paraId="00CAA557" w14:textId="77777777" w:rsidR="00A928E8" w:rsidRPr="00BB1290" w:rsidRDefault="00A928E8" w:rsidP="00A928E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49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не позднее 10 апреля, 10 июля, 10 октября 2019 года и 10 января года, следующего за отчетным, были переданы в Избирательную комиссию </w:t>
      </w:r>
      <w:r w:rsidRPr="00BB1290">
        <w:rPr>
          <w:rFonts w:ascii="Times New Roman" w:hAnsi="Times New Roman"/>
          <w:bCs/>
          <w:sz w:val="28"/>
          <w:szCs w:val="28"/>
        </w:rPr>
        <w:t>Ханты-Мансийского автономного округа – Югры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 изменения территориального фрагмента Регистра избирателей.</w:t>
      </w:r>
    </w:p>
    <w:p w14:paraId="7935AA55" w14:textId="77777777" w:rsidR="00A928E8" w:rsidRPr="00BB1290" w:rsidRDefault="00A928E8" w:rsidP="00A928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В течение 2019 года в соответствии с пунктом 3.6 Регламента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из КСА ИКС РФ поступали сведения, полученные по результатам контроля данных на наличие повторяющихся записей в регистре избирателей. Данные сведения обрабатывались системными администраторами ГАС «Выборы» совместно с отделом по вопросам миграции УМВД РФ по </w:t>
      </w:r>
      <w:r w:rsidRPr="00BB1290">
        <w:rPr>
          <w:rFonts w:ascii="Times New Roman" w:hAnsi="Times New Roman"/>
          <w:bCs/>
          <w:sz w:val="28"/>
          <w:szCs w:val="28"/>
        </w:rPr>
        <w:t>Ханты-Мансийскому автономному округу – Югре</w:t>
      </w:r>
      <w:r w:rsidRPr="00BB1290">
        <w:rPr>
          <w:rFonts w:ascii="Times New Roman" w:eastAsia="Arial Unicode MS" w:hAnsi="Times New Roman"/>
          <w:bCs/>
          <w:sz w:val="28"/>
          <w:szCs w:val="28"/>
        </w:rPr>
        <w:t xml:space="preserve"> в городе Сургуте.</w:t>
      </w:r>
    </w:p>
    <w:p w14:paraId="1AD473C5" w14:textId="77777777" w:rsidR="00A928E8" w:rsidRPr="00BB1290" w:rsidRDefault="00A928E8" w:rsidP="00A928E8">
      <w:pPr>
        <w:spacing w:after="0"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>В течение 2019 года был обеспечен учёт и текущее хранение документов, содержащих персональные данные об избирателях, в том числе и на машиночитаемых носителях.</w:t>
      </w:r>
    </w:p>
    <w:p w14:paraId="636A195E" w14:textId="77777777" w:rsidR="00A928E8" w:rsidRPr="00BB1290" w:rsidRDefault="00A928E8" w:rsidP="00A928E8">
      <w:pPr>
        <w:spacing w:after="0" w:line="240" w:lineRule="auto"/>
        <w:ind w:firstLine="426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14:paraId="785C0BF4" w14:textId="77777777" w:rsidR="00A928E8" w:rsidRPr="00BB1290" w:rsidRDefault="00A928E8" w:rsidP="00A928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1290">
        <w:rPr>
          <w:rFonts w:ascii="Times New Roman" w:eastAsia="Arial Unicode MS" w:hAnsi="Times New Roman"/>
          <w:bCs/>
          <w:sz w:val="28"/>
          <w:szCs w:val="28"/>
        </w:rPr>
        <w:t>Отчет</w:t>
      </w:r>
      <w:r w:rsidRPr="00BB1290">
        <w:rPr>
          <w:rFonts w:ascii="Times New Roman" w:hAnsi="Times New Roman"/>
          <w:sz w:val="28"/>
          <w:szCs w:val="28"/>
        </w:rPr>
        <w:t xml:space="preserve"> по количеству событий, введенных в БД ПРИУР за 2019 год:</w:t>
      </w:r>
    </w:p>
    <w:p w14:paraId="7E43838D" w14:textId="77777777" w:rsidR="00A928E8" w:rsidRPr="00BB1290" w:rsidRDefault="00A928E8" w:rsidP="00A928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709"/>
        <w:gridCol w:w="425"/>
        <w:gridCol w:w="709"/>
        <w:gridCol w:w="850"/>
        <w:gridCol w:w="993"/>
        <w:gridCol w:w="708"/>
        <w:gridCol w:w="851"/>
        <w:gridCol w:w="709"/>
        <w:gridCol w:w="708"/>
        <w:gridCol w:w="459"/>
        <w:gridCol w:w="675"/>
        <w:gridCol w:w="851"/>
      </w:tblGrid>
      <w:tr w:rsidR="00A928E8" w:rsidRPr="008853DC" w14:paraId="3325D0FC" w14:textId="77777777" w:rsidTr="00671EAD">
        <w:trPr>
          <w:cantSplit/>
          <w:trHeight w:val="2082"/>
        </w:trPr>
        <w:tc>
          <w:tcPr>
            <w:tcW w:w="425" w:type="dxa"/>
          </w:tcPr>
          <w:p w14:paraId="7F1AB86C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1FF5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DB36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DE8477E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14:paraId="130B74C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BE57D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FB52A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5F46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09" w:type="dxa"/>
            <w:textDirection w:val="btLr"/>
          </w:tcPr>
          <w:p w14:paraId="007E260F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Актуальный срез БД</w:t>
            </w:r>
          </w:p>
        </w:tc>
        <w:tc>
          <w:tcPr>
            <w:tcW w:w="425" w:type="dxa"/>
            <w:textDirection w:val="btLr"/>
          </w:tcPr>
          <w:p w14:paraId="0286ACB3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Рождение</w:t>
            </w:r>
          </w:p>
        </w:tc>
        <w:tc>
          <w:tcPr>
            <w:tcW w:w="709" w:type="dxa"/>
            <w:textDirection w:val="btLr"/>
          </w:tcPr>
          <w:p w14:paraId="039BF8B1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Получение паспорта</w:t>
            </w:r>
          </w:p>
        </w:tc>
        <w:tc>
          <w:tcPr>
            <w:tcW w:w="850" w:type="dxa"/>
            <w:textDirection w:val="btLr"/>
          </w:tcPr>
          <w:p w14:paraId="11A05CFB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</w:tc>
        <w:tc>
          <w:tcPr>
            <w:tcW w:w="993" w:type="dxa"/>
            <w:textDirection w:val="btLr"/>
          </w:tcPr>
          <w:p w14:paraId="501BB6A3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Перемена ФИО, даты рождения и пола</w:t>
            </w:r>
          </w:p>
        </w:tc>
        <w:tc>
          <w:tcPr>
            <w:tcW w:w="708" w:type="dxa"/>
            <w:textDirection w:val="btLr"/>
          </w:tcPr>
          <w:p w14:paraId="523A6773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Смена документа</w:t>
            </w:r>
          </w:p>
        </w:tc>
        <w:tc>
          <w:tcPr>
            <w:tcW w:w="851" w:type="dxa"/>
            <w:textDirection w:val="btLr"/>
          </w:tcPr>
          <w:p w14:paraId="259F979F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Убытие</w:t>
            </w:r>
          </w:p>
        </w:tc>
        <w:tc>
          <w:tcPr>
            <w:tcW w:w="709" w:type="dxa"/>
            <w:textDirection w:val="btLr"/>
          </w:tcPr>
          <w:p w14:paraId="7688775D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Смерть</w:t>
            </w:r>
          </w:p>
        </w:tc>
        <w:tc>
          <w:tcPr>
            <w:tcW w:w="708" w:type="dxa"/>
            <w:textDirection w:val="btLr"/>
          </w:tcPr>
          <w:p w14:paraId="6C582B5C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Признание недееспособным</w:t>
            </w:r>
          </w:p>
        </w:tc>
        <w:tc>
          <w:tcPr>
            <w:tcW w:w="459" w:type="dxa"/>
            <w:textDirection w:val="btLr"/>
          </w:tcPr>
          <w:p w14:paraId="0D845CF0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Смена гражданства</w:t>
            </w:r>
          </w:p>
        </w:tc>
        <w:tc>
          <w:tcPr>
            <w:tcW w:w="675" w:type="dxa"/>
            <w:textDirection w:val="btLr"/>
          </w:tcPr>
          <w:p w14:paraId="29EE280C" w14:textId="77777777" w:rsidR="00A928E8" w:rsidRPr="008853DC" w:rsidRDefault="00A928E8" w:rsidP="004267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sz w:val="20"/>
                <w:szCs w:val="20"/>
              </w:rPr>
              <w:t>Признание дееспособным</w:t>
            </w:r>
          </w:p>
        </w:tc>
        <w:tc>
          <w:tcPr>
            <w:tcW w:w="851" w:type="dxa"/>
            <w:textDirection w:val="btLr"/>
          </w:tcPr>
          <w:p w14:paraId="30832B6D" w14:textId="77777777" w:rsidR="00A928E8" w:rsidRPr="008853DC" w:rsidRDefault="00A928E8" w:rsidP="0042672D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3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A928E8" w:rsidRPr="008853DC" w14:paraId="2D506DB5" w14:textId="77777777" w:rsidTr="00671EAD">
        <w:trPr>
          <w:cantSplit/>
        </w:trPr>
        <w:tc>
          <w:tcPr>
            <w:tcW w:w="425" w:type="dxa"/>
          </w:tcPr>
          <w:p w14:paraId="4CCF2BF6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</w:tcPr>
          <w:p w14:paraId="42D6631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Органы ФМС - ППО Территория</w:t>
            </w:r>
          </w:p>
        </w:tc>
        <w:tc>
          <w:tcPr>
            <w:tcW w:w="709" w:type="dxa"/>
          </w:tcPr>
          <w:p w14:paraId="35A46AAF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7F9D82AD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8AB3583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850" w:type="dxa"/>
          </w:tcPr>
          <w:p w14:paraId="3B30B66F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4442</w:t>
            </w:r>
          </w:p>
        </w:tc>
        <w:tc>
          <w:tcPr>
            <w:tcW w:w="993" w:type="dxa"/>
          </w:tcPr>
          <w:p w14:paraId="56D3A3FA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708" w:type="dxa"/>
          </w:tcPr>
          <w:p w14:paraId="10469DFE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851" w:type="dxa"/>
          </w:tcPr>
          <w:p w14:paraId="0027C98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2848</w:t>
            </w:r>
          </w:p>
        </w:tc>
        <w:tc>
          <w:tcPr>
            <w:tcW w:w="709" w:type="dxa"/>
          </w:tcPr>
          <w:p w14:paraId="116B18FC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4AA4653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14:paraId="2358D100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14:paraId="2156B9CE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722CE4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  <w:b/>
                <w:bCs/>
              </w:rPr>
              <w:t>10228</w:t>
            </w:r>
          </w:p>
        </w:tc>
      </w:tr>
      <w:tr w:rsidR="00A928E8" w:rsidRPr="008853DC" w14:paraId="7B5F2A72" w14:textId="77777777" w:rsidTr="00671EAD">
        <w:trPr>
          <w:cantSplit/>
        </w:trPr>
        <w:tc>
          <w:tcPr>
            <w:tcW w:w="425" w:type="dxa"/>
          </w:tcPr>
          <w:p w14:paraId="018D9286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</w:tcPr>
          <w:p w14:paraId="2F3AC305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Порция сведений о событиях</w:t>
            </w:r>
          </w:p>
        </w:tc>
        <w:tc>
          <w:tcPr>
            <w:tcW w:w="709" w:type="dxa"/>
          </w:tcPr>
          <w:p w14:paraId="7C587453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687393DE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4FC89AF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3345</w:t>
            </w:r>
          </w:p>
        </w:tc>
        <w:tc>
          <w:tcPr>
            <w:tcW w:w="850" w:type="dxa"/>
          </w:tcPr>
          <w:p w14:paraId="573AD6D7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25856</w:t>
            </w:r>
          </w:p>
        </w:tc>
        <w:tc>
          <w:tcPr>
            <w:tcW w:w="993" w:type="dxa"/>
          </w:tcPr>
          <w:p w14:paraId="0750CEE6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708" w:type="dxa"/>
          </w:tcPr>
          <w:p w14:paraId="421E0A66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8262</w:t>
            </w:r>
          </w:p>
        </w:tc>
        <w:tc>
          <w:tcPr>
            <w:tcW w:w="851" w:type="dxa"/>
          </w:tcPr>
          <w:p w14:paraId="1581B16A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18749</w:t>
            </w:r>
          </w:p>
        </w:tc>
        <w:tc>
          <w:tcPr>
            <w:tcW w:w="709" w:type="dxa"/>
          </w:tcPr>
          <w:p w14:paraId="2B7FF87D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8" w:type="dxa"/>
          </w:tcPr>
          <w:p w14:paraId="676CAA1A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</w:tcPr>
          <w:p w14:paraId="4EC6875A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14:paraId="314374B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3E17557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  <w:b/>
                <w:bCs/>
              </w:rPr>
              <w:t>58319</w:t>
            </w:r>
          </w:p>
        </w:tc>
      </w:tr>
      <w:tr w:rsidR="00A928E8" w:rsidRPr="008853DC" w14:paraId="01E179E4" w14:textId="77777777" w:rsidTr="00671EAD">
        <w:trPr>
          <w:cantSplit/>
        </w:trPr>
        <w:tc>
          <w:tcPr>
            <w:tcW w:w="425" w:type="dxa"/>
          </w:tcPr>
          <w:p w14:paraId="0CEC5F30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</w:tcPr>
          <w:p w14:paraId="630C6D02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Ручной ввод</w:t>
            </w:r>
          </w:p>
        </w:tc>
        <w:tc>
          <w:tcPr>
            <w:tcW w:w="709" w:type="dxa"/>
          </w:tcPr>
          <w:p w14:paraId="6EBEC4E2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14:paraId="2794062B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4BD6108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14:paraId="20405FB4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3483</w:t>
            </w:r>
          </w:p>
        </w:tc>
        <w:tc>
          <w:tcPr>
            <w:tcW w:w="993" w:type="dxa"/>
          </w:tcPr>
          <w:p w14:paraId="60A4302A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708" w:type="dxa"/>
          </w:tcPr>
          <w:p w14:paraId="15D8A8CE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851" w:type="dxa"/>
          </w:tcPr>
          <w:p w14:paraId="33D0AFBE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6886</w:t>
            </w:r>
          </w:p>
        </w:tc>
        <w:tc>
          <w:tcPr>
            <w:tcW w:w="709" w:type="dxa"/>
          </w:tcPr>
          <w:p w14:paraId="67F2DBBF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708" w:type="dxa"/>
          </w:tcPr>
          <w:p w14:paraId="6AE5126A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9" w:type="dxa"/>
          </w:tcPr>
          <w:p w14:paraId="71005927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</w:tcPr>
          <w:p w14:paraId="356915B2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B721021" w14:textId="77777777" w:rsidR="00A928E8" w:rsidRPr="008853DC" w:rsidRDefault="00A928E8" w:rsidP="0042672D">
            <w:pPr>
              <w:jc w:val="center"/>
              <w:rPr>
                <w:rFonts w:ascii="Times New Roman" w:hAnsi="Times New Roman" w:cs="Times New Roman"/>
              </w:rPr>
            </w:pPr>
            <w:r w:rsidRPr="008853DC">
              <w:rPr>
                <w:rFonts w:ascii="Times New Roman" w:hAnsi="Times New Roman" w:cs="Times New Roman"/>
                <w:b/>
                <w:bCs/>
              </w:rPr>
              <w:t>14174</w:t>
            </w:r>
          </w:p>
        </w:tc>
      </w:tr>
    </w:tbl>
    <w:p w14:paraId="420DC046" w14:textId="77777777" w:rsidR="00A928E8" w:rsidRPr="00E71C25" w:rsidRDefault="00A928E8" w:rsidP="00A928E8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  <w:highlight w:val="yellow"/>
        </w:rPr>
      </w:pPr>
    </w:p>
    <w:p w14:paraId="741A1569" w14:textId="77777777" w:rsidR="00A928E8" w:rsidRPr="001806D4" w:rsidRDefault="00A928E8" w:rsidP="001806D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A928E8" w:rsidRPr="001806D4" w:rsidSect="0076596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505"/>
    <w:multiLevelType w:val="hybridMultilevel"/>
    <w:tmpl w:val="4572B328"/>
    <w:lvl w:ilvl="0" w:tplc="74462ED6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6BC6"/>
    <w:multiLevelType w:val="multilevel"/>
    <w:tmpl w:val="94A64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739ED"/>
    <w:multiLevelType w:val="hybridMultilevel"/>
    <w:tmpl w:val="C722E1B6"/>
    <w:lvl w:ilvl="0" w:tplc="6518DB7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F74E9"/>
    <w:multiLevelType w:val="hybridMultilevel"/>
    <w:tmpl w:val="419C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0CB7"/>
    <w:multiLevelType w:val="hybridMultilevel"/>
    <w:tmpl w:val="5FD8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77A"/>
    <w:multiLevelType w:val="hybridMultilevel"/>
    <w:tmpl w:val="8D4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2"/>
    <w:rsid w:val="00000063"/>
    <w:rsid w:val="00000DF4"/>
    <w:rsid w:val="000074DA"/>
    <w:rsid w:val="00015B8D"/>
    <w:rsid w:val="00023631"/>
    <w:rsid w:val="00023EF1"/>
    <w:rsid w:val="00030DBA"/>
    <w:rsid w:val="00031E7E"/>
    <w:rsid w:val="0003285E"/>
    <w:rsid w:val="00040098"/>
    <w:rsid w:val="0004273C"/>
    <w:rsid w:val="00046DB3"/>
    <w:rsid w:val="00052665"/>
    <w:rsid w:val="00067946"/>
    <w:rsid w:val="00074F6E"/>
    <w:rsid w:val="00076ACC"/>
    <w:rsid w:val="000824F3"/>
    <w:rsid w:val="000A2C6D"/>
    <w:rsid w:val="000B56D3"/>
    <w:rsid w:val="000D0ABF"/>
    <w:rsid w:val="000D525F"/>
    <w:rsid w:val="000E1195"/>
    <w:rsid w:val="000F2F9A"/>
    <w:rsid w:val="000F4314"/>
    <w:rsid w:val="00107110"/>
    <w:rsid w:val="00110FE7"/>
    <w:rsid w:val="0011521E"/>
    <w:rsid w:val="001171CA"/>
    <w:rsid w:val="001239C2"/>
    <w:rsid w:val="00131148"/>
    <w:rsid w:val="00163A26"/>
    <w:rsid w:val="00164569"/>
    <w:rsid w:val="001806D4"/>
    <w:rsid w:val="00183164"/>
    <w:rsid w:val="0018524A"/>
    <w:rsid w:val="001872B6"/>
    <w:rsid w:val="00195AF8"/>
    <w:rsid w:val="001B593A"/>
    <w:rsid w:val="001C0A89"/>
    <w:rsid w:val="001C1934"/>
    <w:rsid w:val="001D1980"/>
    <w:rsid w:val="001E25AB"/>
    <w:rsid w:val="001E490F"/>
    <w:rsid w:val="001E7253"/>
    <w:rsid w:val="001F4098"/>
    <w:rsid w:val="0020031C"/>
    <w:rsid w:val="0021377E"/>
    <w:rsid w:val="00222677"/>
    <w:rsid w:val="00242802"/>
    <w:rsid w:val="002441CC"/>
    <w:rsid w:val="002617CE"/>
    <w:rsid w:val="002B1644"/>
    <w:rsid w:val="002C4102"/>
    <w:rsid w:val="002C5825"/>
    <w:rsid w:val="002D3BDB"/>
    <w:rsid w:val="003022FF"/>
    <w:rsid w:val="003130FC"/>
    <w:rsid w:val="003270AD"/>
    <w:rsid w:val="00330981"/>
    <w:rsid w:val="00330B55"/>
    <w:rsid w:val="00333134"/>
    <w:rsid w:val="00345498"/>
    <w:rsid w:val="00350DAF"/>
    <w:rsid w:val="00377CB9"/>
    <w:rsid w:val="00394EE9"/>
    <w:rsid w:val="003B6967"/>
    <w:rsid w:val="003B706A"/>
    <w:rsid w:val="003C5A07"/>
    <w:rsid w:val="003C7CEF"/>
    <w:rsid w:val="003D4347"/>
    <w:rsid w:val="003D4A67"/>
    <w:rsid w:val="003F17F5"/>
    <w:rsid w:val="003F2AF4"/>
    <w:rsid w:val="003F3232"/>
    <w:rsid w:val="00415722"/>
    <w:rsid w:val="00442B73"/>
    <w:rsid w:val="00460078"/>
    <w:rsid w:val="00466491"/>
    <w:rsid w:val="0047315C"/>
    <w:rsid w:val="004744F6"/>
    <w:rsid w:val="004A6645"/>
    <w:rsid w:val="004B6653"/>
    <w:rsid w:val="004B7657"/>
    <w:rsid w:val="004C155F"/>
    <w:rsid w:val="004C2861"/>
    <w:rsid w:val="004F0E92"/>
    <w:rsid w:val="004F155E"/>
    <w:rsid w:val="004F2F98"/>
    <w:rsid w:val="00506A6F"/>
    <w:rsid w:val="00513C69"/>
    <w:rsid w:val="005322F4"/>
    <w:rsid w:val="00534382"/>
    <w:rsid w:val="00541969"/>
    <w:rsid w:val="0055245E"/>
    <w:rsid w:val="0055435A"/>
    <w:rsid w:val="00564DD6"/>
    <w:rsid w:val="00572AB4"/>
    <w:rsid w:val="00577F05"/>
    <w:rsid w:val="00586086"/>
    <w:rsid w:val="005A38EC"/>
    <w:rsid w:val="005A6DDF"/>
    <w:rsid w:val="005B5029"/>
    <w:rsid w:val="005C76DE"/>
    <w:rsid w:val="005E5981"/>
    <w:rsid w:val="005E6FA3"/>
    <w:rsid w:val="005F3360"/>
    <w:rsid w:val="00612D3D"/>
    <w:rsid w:val="00621EDA"/>
    <w:rsid w:val="00634252"/>
    <w:rsid w:val="00651C6F"/>
    <w:rsid w:val="00657165"/>
    <w:rsid w:val="00671EAD"/>
    <w:rsid w:val="006B196E"/>
    <w:rsid w:val="006F12F9"/>
    <w:rsid w:val="006F1F0E"/>
    <w:rsid w:val="0070443F"/>
    <w:rsid w:val="007121DC"/>
    <w:rsid w:val="0071319F"/>
    <w:rsid w:val="00732AF8"/>
    <w:rsid w:val="00735A58"/>
    <w:rsid w:val="0075120B"/>
    <w:rsid w:val="007537F9"/>
    <w:rsid w:val="00763FCC"/>
    <w:rsid w:val="0076596D"/>
    <w:rsid w:val="0077109F"/>
    <w:rsid w:val="00785B7F"/>
    <w:rsid w:val="00792D67"/>
    <w:rsid w:val="007966D2"/>
    <w:rsid w:val="007A49D0"/>
    <w:rsid w:val="007A4BD6"/>
    <w:rsid w:val="007A4C3B"/>
    <w:rsid w:val="007B1B01"/>
    <w:rsid w:val="007B4301"/>
    <w:rsid w:val="007D5A5F"/>
    <w:rsid w:val="007D746A"/>
    <w:rsid w:val="007E6722"/>
    <w:rsid w:val="007F2247"/>
    <w:rsid w:val="008016D9"/>
    <w:rsid w:val="00813250"/>
    <w:rsid w:val="0083139E"/>
    <w:rsid w:val="00831A95"/>
    <w:rsid w:val="00831E63"/>
    <w:rsid w:val="0085501A"/>
    <w:rsid w:val="008571FF"/>
    <w:rsid w:val="008616F7"/>
    <w:rsid w:val="00867669"/>
    <w:rsid w:val="00883C53"/>
    <w:rsid w:val="00886226"/>
    <w:rsid w:val="00894D2D"/>
    <w:rsid w:val="008A3DCD"/>
    <w:rsid w:val="008E40C0"/>
    <w:rsid w:val="008F6BAF"/>
    <w:rsid w:val="008F7C86"/>
    <w:rsid w:val="00901EC2"/>
    <w:rsid w:val="00902E86"/>
    <w:rsid w:val="00912CB8"/>
    <w:rsid w:val="009279EF"/>
    <w:rsid w:val="0093529A"/>
    <w:rsid w:val="009429B2"/>
    <w:rsid w:val="00956A49"/>
    <w:rsid w:val="00977B39"/>
    <w:rsid w:val="009846E4"/>
    <w:rsid w:val="00990542"/>
    <w:rsid w:val="0099477F"/>
    <w:rsid w:val="009953C7"/>
    <w:rsid w:val="009C70FF"/>
    <w:rsid w:val="00A0288A"/>
    <w:rsid w:val="00A02C2F"/>
    <w:rsid w:val="00A03256"/>
    <w:rsid w:val="00A11D73"/>
    <w:rsid w:val="00A23F4F"/>
    <w:rsid w:val="00A31AC8"/>
    <w:rsid w:val="00A346BA"/>
    <w:rsid w:val="00A4401C"/>
    <w:rsid w:val="00A53229"/>
    <w:rsid w:val="00A5505D"/>
    <w:rsid w:val="00A70597"/>
    <w:rsid w:val="00A82CCB"/>
    <w:rsid w:val="00A928E8"/>
    <w:rsid w:val="00A94A84"/>
    <w:rsid w:val="00AA146D"/>
    <w:rsid w:val="00AA55FB"/>
    <w:rsid w:val="00AB5222"/>
    <w:rsid w:val="00AD55D2"/>
    <w:rsid w:val="00AD766F"/>
    <w:rsid w:val="00AE6772"/>
    <w:rsid w:val="00AF10D4"/>
    <w:rsid w:val="00AF7904"/>
    <w:rsid w:val="00B075FF"/>
    <w:rsid w:val="00B15C9F"/>
    <w:rsid w:val="00B36F90"/>
    <w:rsid w:val="00B44206"/>
    <w:rsid w:val="00B7401E"/>
    <w:rsid w:val="00B94E43"/>
    <w:rsid w:val="00BA5332"/>
    <w:rsid w:val="00BA7A23"/>
    <w:rsid w:val="00BB1290"/>
    <w:rsid w:val="00BC3BB5"/>
    <w:rsid w:val="00BC7B71"/>
    <w:rsid w:val="00BD3855"/>
    <w:rsid w:val="00BD5E53"/>
    <w:rsid w:val="00BE5C33"/>
    <w:rsid w:val="00C1545C"/>
    <w:rsid w:val="00C261AE"/>
    <w:rsid w:val="00C4770C"/>
    <w:rsid w:val="00C619E9"/>
    <w:rsid w:val="00C665FE"/>
    <w:rsid w:val="00C70E8D"/>
    <w:rsid w:val="00C735DC"/>
    <w:rsid w:val="00C735F1"/>
    <w:rsid w:val="00C747FC"/>
    <w:rsid w:val="00C924C3"/>
    <w:rsid w:val="00CB444A"/>
    <w:rsid w:val="00CB6D68"/>
    <w:rsid w:val="00CC1328"/>
    <w:rsid w:val="00CD3E56"/>
    <w:rsid w:val="00CE222D"/>
    <w:rsid w:val="00D0063D"/>
    <w:rsid w:val="00D0453A"/>
    <w:rsid w:val="00D05D1F"/>
    <w:rsid w:val="00D06360"/>
    <w:rsid w:val="00D63DCE"/>
    <w:rsid w:val="00DA5949"/>
    <w:rsid w:val="00DB1655"/>
    <w:rsid w:val="00DC127A"/>
    <w:rsid w:val="00DC1E33"/>
    <w:rsid w:val="00DC66EA"/>
    <w:rsid w:val="00DF1007"/>
    <w:rsid w:val="00E01411"/>
    <w:rsid w:val="00E30648"/>
    <w:rsid w:val="00E33F3D"/>
    <w:rsid w:val="00E40796"/>
    <w:rsid w:val="00E43BA3"/>
    <w:rsid w:val="00E53B2E"/>
    <w:rsid w:val="00E542D1"/>
    <w:rsid w:val="00E70E89"/>
    <w:rsid w:val="00E71C25"/>
    <w:rsid w:val="00E725D9"/>
    <w:rsid w:val="00E72A67"/>
    <w:rsid w:val="00E97627"/>
    <w:rsid w:val="00EA0A7D"/>
    <w:rsid w:val="00EB6783"/>
    <w:rsid w:val="00EC1E26"/>
    <w:rsid w:val="00EC6609"/>
    <w:rsid w:val="00EC74F1"/>
    <w:rsid w:val="00ED1FCD"/>
    <w:rsid w:val="00EE7380"/>
    <w:rsid w:val="00EF0EB4"/>
    <w:rsid w:val="00EF1909"/>
    <w:rsid w:val="00F146A7"/>
    <w:rsid w:val="00F15823"/>
    <w:rsid w:val="00F40DD2"/>
    <w:rsid w:val="00F4608D"/>
    <w:rsid w:val="00F56F6D"/>
    <w:rsid w:val="00F64A94"/>
    <w:rsid w:val="00F67EA2"/>
    <w:rsid w:val="00F91677"/>
    <w:rsid w:val="00F95AEC"/>
    <w:rsid w:val="00FA6493"/>
    <w:rsid w:val="00FC6717"/>
    <w:rsid w:val="00FD69CC"/>
    <w:rsid w:val="00FD6D7F"/>
    <w:rsid w:val="00FE45AF"/>
    <w:rsid w:val="00FF3133"/>
    <w:rsid w:val="00FF3331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831"/>
  <w15:chartTrackingRefBased/>
  <w15:docId w15:val="{C57C31F0-E755-40F4-BF57-FB2A14A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81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3098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98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rmal (Web)"/>
    <w:basedOn w:val="a"/>
    <w:uiPriority w:val="99"/>
    <w:unhideWhenUsed/>
    <w:rsid w:val="0033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30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33098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List Paragraph"/>
    <w:basedOn w:val="a"/>
    <w:uiPriority w:val="34"/>
    <w:qFormat/>
    <w:rsid w:val="0033098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309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Заголовок №2"/>
    <w:basedOn w:val="a"/>
    <w:rsid w:val="00330981"/>
    <w:pPr>
      <w:shd w:val="clear" w:color="auto" w:fill="FFFFFF"/>
      <w:spacing w:before="900" w:after="0" w:line="324" w:lineRule="exact"/>
      <w:jc w:val="center"/>
      <w:outlineLvl w:val="1"/>
    </w:pPr>
    <w:rPr>
      <w:rFonts w:ascii="Times New Roman" w:eastAsia="Arial Unicode MS" w:hAnsi="Times New Roman"/>
      <w:b/>
      <w:bCs/>
      <w:color w:val="000000"/>
      <w:sz w:val="28"/>
      <w:szCs w:val="28"/>
      <w:lang w:eastAsia="ru-RU"/>
    </w:rPr>
  </w:style>
  <w:style w:type="character" w:customStyle="1" w:styleId="apple-style-span">
    <w:name w:val="apple-style-span"/>
    <w:rsid w:val="00330981"/>
  </w:style>
  <w:style w:type="table" w:styleId="a7">
    <w:name w:val="Table Grid"/>
    <w:basedOn w:val="a1"/>
    <w:uiPriority w:val="59"/>
    <w:rsid w:val="00330981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B7401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7401E"/>
    <w:pPr>
      <w:widowControl w:val="0"/>
      <w:autoSpaceDE w:val="0"/>
      <w:autoSpaceDN w:val="0"/>
      <w:adjustRightInd w:val="0"/>
      <w:spacing w:after="0" w:line="274" w:lineRule="exact"/>
      <w:ind w:hanging="1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401E"/>
    <w:pPr>
      <w:widowControl w:val="0"/>
      <w:autoSpaceDE w:val="0"/>
      <w:autoSpaceDN w:val="0"/>
      <w:adjustRightInd w:val="0"/>
      <w:spacing w:after="0" w:line="30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40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B7401E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B740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8">
    <w:name w:val="Strong"/>
    <w:uiPriority w:val="22"/>
    <w:qFormat/>
    <w:rsid w:val="00B7401E"/>
    <w:rPr>
      <w:b/>
      <w:bCs/>
    </w:rPr>
  </w:style>
  <w:style w:type="character" w:customStyle="1" w:styleId="a9">
    <w:name w:val="Основной текст_"/>
    <w:link w:val="20"/>
    <w:rsid w:val="00B7401E"/>
    <w:rPr>
      <w:spacing w:val="6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9"/>
    <w:rsid w:val="00B7401E"/>
    <w:pPr>
      <w:widowControl w:val="0"/>
      <w:shd w:val="clear" w:color="auto" w:fill="FFFFFF"/>
      <w:spacing w:before="360" w:after="0" w:line="304" w:lineRule="exact"/>
      <w:jc w:val="both"/>
    </w:pPr>
    <w:rPr>
      <w:rFonts w:eastAsiaTheme="minorHAnsi"/>
      <w:spacing w:val="6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76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96D"/>
    <w:rPr>
      <w:rFonts w:ascii="Segoe UI" w:eastAsiaTheme="minorEastAsia" w:hAnsi="Segoe UI" w:cs="Segoe UI"/>
      <w:sz w:val="18"/>
      <w:szCs w:val="18"/>
    </w:rPr>
  </w:style>
  <w:style w:type="paragraph" w:customStyle="1" w:styleId="leftnormaltxtnews">
    <w:name w:val="leftnormaltxt_news"/>
    <w:basedOn w:val="a"/>
    <w:rsid w:val="0089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B340-9F78-46C2-BBE6-25A4C03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Гаранина Светлана Владимировна</cp:lastModifiedBy>
  <cp:revision>5</cp:revision>
  <cp:lastPrinted>2019-12-30T09:28:00Z</cp:lastPrinted>
  <dcterms:created xsi:type="dcterms:W3CDTF">2020-01-10T05:53:00Z</dcterms:created>
  <dcterms:modified xsi:type="dcterms:W3CDTF">2020-01-10T05:56:00Z</dcterms:modified>
</cp:coreProperties>
</file>